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D7B" w14:textId="77777777" w:rsidR="00D54A46" w:rsidRPr="00F00206" w:rsidRDefault="00D54A46" w:rsidP="00D54A46">
      <w:pPr>
        <w:ind w:right="-56"/>
        <w:jc w:val="center"/>
        <w:rPr>
          <w:rFonts w:cs="Calibri"/>
          <w:b/>
          <w:szCs w:val="24"/>
        </w:rPr>
      </w:pPr>
      <w:r w:rsidRPr="00F00206">
        <w:rPr>
          <w:rFonts w:cs="Calibri"/>
          <w:b/>
          <w:szCs w:val="24"/>
        </w:rPr>
        <w:t>ŠKOLSKI RAZVOJNI PLAN šk. god. 2023. /2024.</w:t>
      </w:r>
    </w:p>
    <w:p w14:paraId="101AB4FA" w14:textId="77777777" w:rsidR="00D54A46" w:rsidRPr="00F00206" w:rsidRDefault="00D54A46" w:rsidP="00D54A46">
      <w:pPr>
        <w:ind w:right="-56"/>
        <w:jc w:val="center"/>
        <w:rPr>
          <w:rFonts w:cs="Calibri"/>
          <w:b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146"/>
        <w:gridCol w:w="2195"/>
        <w:gridCol w:w="2099"/>
        <w:gridCol w:w="2148"/>
        <w:gridCol w:w="2148"/>
        <w:gridCol w:w="2148"/>
      </w:tblGrid>
      <w:tr w:rsidR="00D54A46" w:rsidRPr="00F00206" w14:paraId="16EE51BA" w14:textId="77777777" w:rsidTr="00426935">
        <w:trPr>
          <w:trHeight w:val="770"/>
        </w:trPr>
        <w:tc>
          <w:tcPr>
            <w:tcW w:w="2146" w:type="dxa"/>
            <w:shd w:val="clear" w:color="auto" w:fill="auto"/>
            <w:hideMark/>
          </w:tcPr>
          <w:p w14:paraId="6B9DA4A0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PRIORITETNO PODRUČJE UNAPRJEĐENJA</w:t>
            </w:r>
          </w:p>
        </w:tc>
        <w:tc>
          <w:tcPr>
            <w:tcW w:w="2146" w:type="dxa"/>
            <w:shd w:val="clear" w:color="auto" w:fill="auto"/>
            <w:hideMark/>
          </w:tcPr>
          <w:p w14:paraId="19C17BBF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RAZVOJNI CILJEVI</w:t>
            </w:r>
          </w:p>
        </w:tc>
        <w:tc>
          <w:tcPr>
            <w:tcW w:w="2195" w:type="dxa"/>
            <w:shd w:val="clear" w:color="auto" w:fill="auto"/>
            <w:hideMark/>
          </w:tcPr>
          <w:p w14:paraId="2EB51E56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METODE I AKTIVNOSTI ZA OSTVARIVANJE CILJEVA</w:t>
            </w:r>
          </w:p>
        </w:tc>
        <w:tc>
          <w:tcPr>
            <w:tcW w:w="2099" w:type="dxa"/>
            <w:shd w:val="clear" w:color="auto" w:fill="auto"/>
          </w:tcPr>
          <w:p w14:paraId="75599BCF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NUŽNI RESURSI</w:t>
            </w:r>
          </w:p>
          <w:p w14:paraId="09BB5AD9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auto"/>
            <w:hideMark/>
          </w:tcPr>
          <w:p w14:paraId="7398FA0A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DATUM DO KOJEGA ĆE SE CILJ OSTVARITI</w:t>
            </w:r>
          </w:p>
        </w:tc>
        <w:tc>
          <w:tcPr>
            <w:tcW w:w="2148" w:type="dxa"/>
            <w:shd w:val="clear" w:color="auto" w:fill="auto"/>
            <w:hideMark/>
          </w:tcPr>
          <w:p w14:paraId="4EBD4F36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OSOBE ODGOVORNE ZA PROVEDBU AKTIVNOSTI</w:t>
            </w:r>
          </w:p>
        </w:tc>
        <w:tc>
          <w:tcPr>
            <w:tcW w:w="2148" w:type="dxa"/>
            <w:shd w:val="clear" w:color="auto" w:fill="auto"/>
            <w:hideMark/>
          </w:tcPr>
          <w:p w14:paraId="4F94B4F1" w14:textId="77777777" w:rsidR="00D54A46" w:rsidRPr="00F00206" w:rsidRDefault="00D54A46" w:rsidP="00426935">
            <w:pPr>
              <w:spacing w:after="0"/>
              <w:ind w:right="-56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MJERLJIVI POKAZATELJI OSTVARIVANJA CILJEVA</w:t>
            </w:r>
          </w:p>
        </w:tc>
      </w:tr>
      <w:tr w:rsidR="00D54A46" w:rsidRPr="00F00206" w14:paraId="004B0A90" w14:textId="77777777" w:rsidTr="00426935">
        <w:trPr>
          <w:trHeight w:val="5796"/>
        </w:trPr>
        <w:tc>
          <w:tcPr>
            <w:tcW w:w="2146" w:type="dxa"/>
            <w:shd w:val="clear" w:color="auto" w:fill="F2DBDB"/>
            <w:hideMark/>
          </w:tcPr>
          <w:p w14:paraId="4FC20DAF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t>Organizacija rada</w:t>
            </w:r>
          </w:p>
        </w:tc>
        <w:tc>
          <w:tcPr>
            <w:tcW w:w="2146" w:type="dxa"/>
            <w:shd w:val="clear" w:color="auto" w:fill="F2DBDB"/>
            <w:hideMark/>
          </w:tcPr>
          <w:p w14:paraId="6293C67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  <w:t xml:space="preserve">Postizanje jasne strukture delegiranja poslova </w:t>
            </w: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 xml:space="preserve"> kroz rad postojećih 5 timova:</w:t>
            </w:r>
          </w:p>
          <w:p w14:paraId="5A32BA65" w14:textId="77777777" w:rsidR="00D54A46" w:rsidRPr="00F00206" w:rsidRDefault="00D54A46" w:rsidP="00D54A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>Tim za kvalitetu Škole</w:t>
            </w:r>
          </w:p>
          <w:p w14:paraId="6725A0BC" w14:textId="77777777" w:rsidR="00D54A46" w:rsidRPr="00F00206" w:rsidRDefault="00D54A46" w:rsidP="00D54A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>Tim za unapređenje kvalitete nastave i  profesionalni razvoj</w:t>
            </w:r>
          </w:p>
          <w:p w14:paraId="299449A7" w14:textId="77777777" w:rsidR="00D54A46" w:rsidRPr="00F00206" w:rsidRDefault="00D54A46" w:rsidP="00D54A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 xml:space="preserve">Tim za kulturu i klimu Škole </w:t>
            </w:r>
          </w:p>
          <w:p w14:paraId="38DA6116" w14:textId="77777777" w:rsidR="00D54A46" w:rsidRPr="00F00206" w:rsidRDefault="00D54A46" w:rsidP="00D54A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 xml:space="preserve">Tim za marketing Škole i odnose s javnošću </w:t>
            </w:r>
          </w:p>
          <w:p w14:paraId="2CCB6588" w14:textId="77777777" w:rsidR="00D54A46" w:rsidRPr="00F00206" w:rsidRDefault="00D54A46" w:rsidP="00D54A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>Tim za projekte i prikupljanje sredstava</w:t>
            </w:r>
          </w:p>
          <w:p w14:paraId="1202D26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5" w:type="dxa"/>
            <w:shd w:val="clear" w:color="auto" w:fill="F2DBDB"/>
            <w:hideMark/>
          </w:tcPr>
          <w:p w14:paraId="114E4B2E" w14:textId="77777777" w:rsidR="00D54A46" w:rsidRPr="00F00206" w:rsidRDefault="00D54A46" w:rsidP="00426935">
            <w:pPr>
              <w:spacing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>1. Napraviti plan rada svaki tim za sebe u suradnji s ravnateljicom</w:t>
            </w:r>
          </w:p>
          <w:p w14:paraId="03A6D910" w14:textId="77777777" w:rsidR="00D54A46" w:rsidRPr="00F00206" w:rsidRDefault="00D54A46" w:rsidP="00426935">
            <w:pPr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>2. Timovi realizirati aktivnosti sukladno izrađenim planovima</w:t>
            </w:r>
          </w:p>
        </w:tc>
        <w:tc>
          <w:tcPr>
            <w:tcW w:w="2099" w:type="dxa"/>
            <w:shd w:val="clear" w:color="auto" w:fill="F2DBDB"/>
            <w:hideMark/>
          </w:tcPr>
          <w:p w14:paraId="32E1FAE1" w14:textId="77777777" w:rsidR="00D54A46" w:rsidRPr="00F00206" w:rsidRDefault="00D54A46" w:rsidP="00D54A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Kompetencije ravnateljice</w:t>
            </w:r>
          </w:p>
          <w:p w14:paraId="226248D4" w14:textId="77777777" w:rsidR="00D54A46" w:rsidRPr="00F00206" w:rsidRDefault="00D54A46" w:rsidP="00D54A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Kompetencije članova timova</w:t>
            </w:r>
          </w:p>
          <w:p w14:paraId="2F90C49C" w14:textId="77777777" w:rsidR="00D54A46" w:rsidRPr="00F00206" w:rsidRDefault="00D54A46" w:rsidP="00426935">
            <w:pPr>
              <w:spacing w:after="0"/>
              <w:ind w:left="360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F2DBDB"/>
            <w:hideMark/>
          </w:tcPr>
          <w:p w14:paraId="5FD3551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Srpanj 2024. godine</w:t>
            </w:r>
          </w:p>
        </w:tc>
        <w:tc>
          <w:tcPr>
            <w:tcW w:w="2148" w:type="dxa"/>
            <w:shd w:val="clear" w:color="auto" w:fill="F2DBDB"/>
            <w:hideMark/>
          </w:tcPr>
          <w:p w14:paraId="4974F51A" w14:textId="77777777" w:rsidR="00D54A46" w:rsidRPr="00F00206" w:rsidRDefault="00D54A46" w:rsidP="00D54A46">
            <w:pPr>
              <w:numPr>
                <w:ilvl w:val="0"/>
                <w:numId w:val="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26EBCFCC" w14:textId="77777777" w:rsidR="00D54A46" w:rsidRPr="00F00206" w:rsidRDefault="00D54A46" w:rsidP="00D54A46">
            <w:pPr>
              <w:numPr>
                <w:ilvl w:val="0"/>
                <w:numId w:val="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Voditelji svakog od pet timova</w:t>
            </w:r>
          </w:p>
        </w:tc>
        <w:tc>
          <w:tcPr>
            <w:tcW w:w="2148" w:type="dxa"/>
            <w:shd w:val="clear" w:color="auto" w:fill="F2DBDB"/>
            <w:hideMark/>
          </w:tcPr>
          <w:p w14:paraId="3F8F876C" w14:textId="77777777" w:rsidR="00D54A46" w:rsidRPr="00F00206" w:rsidRDefault="00D54A46" w:rsidP="00D54A46">
            <w:pPr>
              <w:numPr>
                <w:ilvl w:val="0"/>
                <w:numId w:val="4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Realizirane aktivnosti predviđene planovima svakog tima</w:t>
            </w:r>
          </w:p>
        </w:tc>
      </w:tr>
      <w:tr w:rsidR="00D54A46" w:rsidRPr="00F00206" w14:paraId="65BCADB7" w14:textId="77777777" w:rsidTr="00426935">
        <w:trPr>
          <w:trHeight w:val="898"/>
        </w:trPr>
        <w:tc>
          <w:tcPr>
            <w:tcW w:w="2146" w:type="dxa"/>
            <w:shd w:val="clear" w:color="auto" w:fill="F2DBDB"/>
          </w:tcPr>
          <w:p w14:paraId="59E0DEFF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146" w:type="dxa"/>
            <w:shd w:val="clear" w:color="auto" w:fill="F2DBDB"/>
          </w:tcPr>
          <w:p w14:paraId="22D7CEA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  <w:t xml:space="preserve">Izrada jasne strukture delegiranja poslova </w:t>
            </w: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 xml:space="preserve"> formiranih Stručnih aktiva učitelja edukatora-</w:t>
            </w:r>
            <w:proofErr w:type="spellStart"/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>rehabilitatora</w:t>
            </w:r>
            <w:proofErr w:type="spellEnd"/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lastRenderedPageBreak/>
              <w:t>u Školi na razini odgojno-obrazovnih skupina i razrednog odjela</w:t>
            </w:r>
          </w:p>
          <w:p w14:paraId="4C20BC9B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5" w:type="dxa"/>
            <w:shd w:val="clear" w:color="auto" w:fill="F2DBDB"/>
          </w:tcPr>
          <w:p w14:paraId="1EF06685" w14:textId="77777777" w:rsidR="00D54A46" w:rsidRPr="00F00206" w:rsidRDefault="00D54A46" w:rsidP="00D54A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lastRenderedPageBreak/>
              <w:t>Svaki aktiv izraditi svoj plan rada</w:t>
            </w:r>
          </w:p>
          <w:p w14:paraId="0799B87D" w14:textId="77777777" w:rsidR="00D54A46" w:rsidRPr="00F00206" w:rsidRDefault="00D54A46" w:rsidP="00D54A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 xml:space="preserve">Aktivi realizirati aktivnosti sukladno </w:t>
            </w: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lastRenderedPageBreak/>
              <w:t>izrađenim vlastitim planovima rada</w:t>
            </w:r>
          </w:p>
          <w:p w14:paraId="2F47416B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F2DBDB"/>
          </w:tcPr>
          <w:p w14:paraId="5BA56D93" w14:textId="77777777" w:rsidR="00D54A46" w:rsidRPr="00F00206" w:rsidRDefault="00D54A46" w:rsidP="00D54A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Kompetencije voditelja i članova stručnih aktiva</w:t>
            </w:r>
          </w:p>
          <w:p w14:paraId="74699A15" w14:textId="77777777" w:rsidR="00D54A46" w:rsidRPr="00F00206" w:rsidRDefault="00D54A46" w:rsidP="00D54A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Materijali i instrumenti, ostala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građa potrebna za rad</w:t>
            </w:r>
          </w:p>
          <w:p w14:paraId="1249173C" w14:textId="77777777" w:rsidR="00D54A46" w:rsidRPr="00F00206" w:rsidRDefault="00D54A46" w:rsidP="00426935">
            <w:pPr>
              <w:spacing w:after="0"/>
              <w:ind w:left="360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F2DBDB"/>
            <w:hideMark/>
          </w:tcPr>
          <w:p w14:paraId="190D192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lastRenderedPageBreak/>
              <w:t>Srpanj 2024. god.</w:t>
            </w:r>
          </w:p>
        </w:tc>
        <w:tc>
          <w:tcPr>
            <w:tcW w:w="2148" w:type="dxa"/>
            <w:shd w:val="clear" w:color="auto" w:fill="F2DBDB"/>
            <w:hideMark/>
          </w:tcPr>
          <w:p w14:paraId="268B14DC" w14:textId="77777777" w:rsidR="00D54A46" w:rsidRPr="00F00206" w:rsidRDefault="00D54A46" w:rsidP="00D54A46">
            <w:pPr>
              <w:numPr>
                <w:ilvl w:val="0"/>
                <w:numId w:val="4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Škole</w:t>
            </w:r>
          </w:p>
          <w:p w14:paraId="40AC0307" w14:textId="77777777" w:rsidR="00D54A46" w:rsidRPr="00F00206" w:rsidRDefault="00D54A46" w:rsidP="00D54A46">
            <w:pPr>
              <w:numPr>
                <w:ilvl w:val="0"/>
                <w:numId w:val="4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Voditelji svakog stručnog aktiva</w:t>
            </w:r>
          </w:p>
        </w:tc>
        <w:tc>
          <w:tcPr>
            <w:tcW w:w="2148" w:type="dxa"/>
            <w:shd w:val="clear" w:color="auto" w:fill="F2DBDB"/>
          </w:tcPr>
          <w:p w14:paraId="21FD0BD8" w14:textId="77777777" w:rsidR="00D54A46" w:rsidRPr="00F00206" w:rsidRDefault="00D54A46" w:rsidP="00D54A46">
            <w:pPr>
              <w:numPr>
                <w:ilvl w:val="0"/>
                <w:numId w:val="4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Realizirane aktivnosti predviđene planovima svakog aktiva</w:t>
            </w:r>
          </w:p>
          <w:p w14:paraId="03BC3151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</w:tr>
      <w:tr w:rsidR="00D54A46" w:rsidRPr="00F00206" w14:paraId="298008B0" w14:textId="77777777" w:rsidTr="00426935">
        <w:trPr>
          <w:trHeight w:val="1365"/>
        </w:trPr>
        <w:tc>
          <w:tcPr>
            <w:tcW w:w="2146" w:type="dxa"/>
            <w:shd w:val="clear" w:color="auto" w:fill="DBE5F1"/>
          </w:tcPr>
          <w:p w14:paraId="126135A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lastRenderedPageBreak/>
              <w:t>Stručno usavršavanje djelatnika škole</w:t>
            </w:r>
          </w:p>
          <w:p w14:paraId="3653F7E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shd w:val="clear" w:color="auto" w:fill="DBE5F1"/>
          </w:tcPr>
          <w:p w14:paraId="4E5AF1A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Uvođenje PECS metode na razini Škole</w:t>
            </w:r>
          </w:p>
          <w:p w14:paraId="11F644A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95" w:type="dxa"/>
            <w:shd w:val="clear" w:color="auto" w:fill="DBE5F1"/>
            <w:hideMark/>
          </w:tcPr>
          <w:p w14:paraId="2FB3929B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Educirati djelatnike škole za primjenu PECS metode – uputiti na osnovni tečaj 4 učiteljice</w:t>
            </w:r>
          </w:p>
          <w:p w14:paraId="170C0E0A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Prenijeti znanje i iskustvo, dijeliti primjere dobre prakse djelatnici koji su završili osnovni tečaj i primjenjuju metodu djelatnicima koji to nisu</w:t>
            </w:r>
          </w:p>
          <w:p w14:paraId="44836548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Koristiti PECS priručnik</w:t>
            </w:r>
          </w:p>
          <w:p w14:paraId="7FD15837" w14:textId="77777777" w:rsidR="00D54A46" w:rsidRPr="00F00206" w:rsidRDefault="00D54A46" w:rsidP="00426935">
            <w:pPr>
              <w:spacing w:after="0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D3226C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DBE5F1"/>
            <w:hideMark/>
          </w:tcPr>
          <w:p w14:paraId="28055577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Novčana sredstva u vrijednosti od 2.435,00 eura uživo u Slavonskom Brodu ili 1.716,00 on line</w:t>
            </w:r>
          </w:p>
        </w:tc>
        <w:tc>
          <w:tcPr>
            <w:tcW w:w="2148" w:type="dxa"/>
            <w:shd w:val="clear" w:color="auto" w:fill="DBE5F1"/>
            <w:hideMark/>
          </w:tcPr>
          <w:p w14:paraId="6FAC752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Drugo polugodište šk. god. 2023./2024.</w:t>
            </w:r>
          </w:p>
        </w:tc>
        <w:tc>
          <w:tcPr>
            <w:tcW w:w="2148" w:type="dxa"/>
            <w:shd w:val="clear" w:color="auto" w:fill="DBE5F1"/>
            <w:hideMark/>
          </w:tcPr>
          <w:p w14:paraId="4617E2A4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Predavač iz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Pyramid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Education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Consultants</w:t>
            </w:r>
            <w:proofErr w:type="spellEnd"/>
          </w:p>
          <w:p w14:paraId="1D5E7656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BEE8307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8258FD1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40B0A75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69D19EC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33F85079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Učiteljice edukatori-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rehabilitatori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</w:t>
            </w:r>
          </w:p>
          <w:p w14:paraId="5833EE59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prikupljanje sredstava i projekte</w:t>
            </w:r>
          </w:p>
          <w:p w14:paraId="5B4BB59B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marketing i odnose s javnošću</w:t>
            </w:r>
          </w:p>
          <w:p w14:paraId="0282DD05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unapređenje nastave i profesionalni razvoj</w:t>
            </w:r>
          </w:p>
        </w:tc>
        <w:tc>
          <w:tcPr>
            <w:tcW w:w="2148" w:type="dxa"/>
            <w:shd w:val="clear" w:color="auto" w:fill="DBE5F1"/>
            <w:hideMark/>
          </w:tcPr>
          <w:p w14:paraId="7165B6E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Završena edukacija PECS za 4 učiteljice</w:t>
            </w:r>
          </w:p>
          <w:p w14:paraId="6626643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9E011B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Sastanci za dijeljenje znanja,  iskustva i primjera dobre prakse</w:t>
            </w:r>
          </w:p>
          <w:p w14:paraId="54144AA2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</w:tr>
      <w:tr w:rsidR="00D54A46" w:rsidRPr="00F00206" w14:paraId="0E7EDAFF" w14:textId="77777777" w:rsidTr="00426935">
        <w:trPr>
          <w:trHeight w:val="1365"/>
        </w:trPr>
        <w:tc>
          <w:tcPr>
            <w:tcW w:w="2146" w:type="dxa"/>
            <w:shd w:val="clear" w:color="auto" w:fill="DBE5F1"/>
          </w:tcPr>
          <w:p w14:paraId="2FDA07A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146" w:type="dxa"/>
            <w:shd w:val="clear" w:color="auto" w:fill="DBE5F1"/>
          </w:tcPr>
          <w:p w14:paraId="5A636E1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Uvođenje ABA, TEACCH, metode ,  Senzorne integracije,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Asistivnih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tehnologija i  metode za rad s učenicima s težom i tekom IT na razini Škole</w:t>
            </w:r>
          </w:p>
          <w:p w14:paraId="3383A14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BCF05B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01B576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3F427E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8AB0EC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5629D9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343A32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D638E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952B35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4B5EE6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2871C2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4F523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210F5C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FB25E5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8D9F12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05D5F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6EF1CC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E30F92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D24F3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35BDD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AC1625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E646A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8320EA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67D74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BBBA9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9F29C1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B5BA2E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584813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5E991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322D2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F1801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0CBD02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5FDC4F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37AB65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5B1EED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623F43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C5D0F8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929088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3816A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C8E95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AC9A0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9ED0B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5B90CB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72895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FB45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4A5698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8CF5FA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9649B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E95B69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08B580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BE2C0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AC476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3B6CF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4CF3A7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D0188D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EB9C1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FD0CF9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8B9940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27089C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262DB8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8CBF6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396D75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CCEE14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7A4D94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31328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C6BE01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180F95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BEB86A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Edukacija učitelja za dijagnostiku učenika u svrhu primjene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asistivnih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tehnologija</w:t>
            </w:r>
          </w:p>
          <w:p w14:paraId="4598B58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E78598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0E677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A3B2D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40FE86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5451A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ACE168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438B1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Edukacija učitelja za upotrebu Toby komunikatora</w:t>
            </w:r>
          </w:p>
        </w:tc>
        <w:tc>
          <w:tcPr>
            <w:tcW w:w="2195" w:type="dxa"/>
            <w:shd w:val="clear" w:color="auto" w:fill="DBE5F1"/>
          </w:tcPr>
          <w:p w14:paraId="3D3AEA56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Pohađanje edukacija u sklopu projekta ATTEND za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asistivnu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tehnologiju</w:t>
            </w:r>
          </w:p>
          <w:p w14:paraId="183CB2F2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Primjena edukacija od strane ABA BCBA Ree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Vuksan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, kao i dobivenih tablica, obrazaca i ostalog materijala dobivenog u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sklopu edukacije u radu s učenicima </w:t>
            </w:r>
          </w:p>
          <w:p w14:paraId="6BA9AF40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Prikaz dobre prakse primjene ABA metode u Školi od strane učitelja</w:t>
            </w:r>
          </w:p>
          <w:p w14:paraId="67B51313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8A99E3D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Korištenje ugovorenih sate supervizije od strane supervizora Ree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Vuksan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(na način da nam ona analizira poslane snimke primjene ABA metode u radu s učenicima)</w:t>
            </w:r>
          </w:p>
          <w:p w14:paraId="0E2857F0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Pohađanje edukacije ''Procjena i određivanje funkcionalnih i mjerljivih ciljeva (VB MAPP)</w:t>
            </w:r>
          </w:p>
          <w:p w14:paraId="3CC25A7E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Prenošenje organizacijskog znanja onim učiteljima koji nisu završili RBT, TEACH,  Senzorne integracije,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Asistivnih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tehnologija i od Malog doma  edukaciju od strane onih koji su je završili</w:t>
            </w:r>
          </w:p>
          <w:p w14:paraId="0716787B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Uputiti na snimljene edukacije Malog doma Zagreb one koji rade s učenicima s težom i teškom IT i ostale</w:t>
            </w:r>
          </w:p>
          <w:p w14:paraId="0418BEF5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Uključiti se na razini ustanove u projekt za edukacije Malog doma</w:t>
            </w:r>
          </w:p>
          <w:p w14:paraId="4462804A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1E07512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F7F360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540A0C9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Edukacija na ŽSV-u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Zadarske županije</w:t>
            </w:r>
          </w:p>
          <w:p w14:paraId="5B65230C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1FE7001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91BBEBD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871337A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9D0887E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01113F3" w14:textId="77777777" w:rsidR="00D54A46" w:rsidRPr="00F00206" w:rsidRDefault="00D54A46" w:rsidP="00426935">
            <w:pPr>
              <w:spacing w:after="0" w:line="240" w:lineRule="auto"/>
              <w:ind w:left="72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Edukacija u Školi od strane E- glasa</w:t>
            </w:r>
          </w:p>
        </w:tc>
        <w:tc>
          <w:tcPr>
            <w:tcW w:w="2099" w:type="dxa"/>
            <w:shd w:val="clear" w:color="auto" w:fill="DBE5F1"/>
          </w:tcPr>
          <w:p w14:paraId="5A374ABC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3AF913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71FB28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BD22A6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E6EA2F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B2E98A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7B62328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16F8F12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FD081B4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D0C99E7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778FFA4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7F436C7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EE66867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84017DA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DDFD757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F5519F2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ED11DC6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7700BFE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89120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58548A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541B5D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E8E9C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5CF20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6BE9B2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952735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B1ECFF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81CA23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Novčana sredstva u iznosu od 400,00 eura</w:t>
            </w:r>
          </w:p>
          <w:p w14:paraId="3D87613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DA9109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9ED23C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825D5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9448AF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594A2F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23D9BA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089240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83893B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D868AA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Novčana sredstva u iznosu od 3.400,00 eura</w:t>
            </w:r>
          </w:p>
          <w:p w14:paraId="4D82D59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F49EA8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B6E9D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1361B8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3C9C60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BEF42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A94E7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33097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0FEC77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937D52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DF95C1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24DA74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8183ED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52FA05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26E21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BCD7A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4A95A0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FEFF29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33A9DA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ABE700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6DD638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405D2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43827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F086B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C6BF30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56BB9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E667EB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D1838E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4BCAA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AAA00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C9A58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DDEF67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DA3153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70D55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7B52A9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C2FE7B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Novčana sredstva za ŽSV sukladno ponudi isporučitelja</w:t>
            </w:r>
          </w:p>
          <w:p w14:paraId="14D8C01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4E8BD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258CF7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41BDFD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C66621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CDEE4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D3B4FF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76C03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1B80A5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Novčana sredstva za ŽSV sukladno ponudi isporučitelja</w:t>
            </w:r>
          </w:p>
        </w:tc>
        <w:tc>
          <w:tcPr>
            <w:tcW w:w="2148" w:type="dxa"/>
            <w:shd w:val="clear" w:color="auto" w:fill="DBE5F1"/>
          </w:tcPr>
          <w:p w14:paraId="0C72879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24. 11. 2023.</w:t>
            </w:r>
          </w:p>
          <w:p w14:paraId="20C7DA9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188DB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014DA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00DE42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F605B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C46A9E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DEFF98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43788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9744C8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DA9B82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30B995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F05CC1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C74288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43EBD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BBC137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438D1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8811B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21D082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ECDA1B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C0FCF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3B628C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E478DA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12D3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47E0E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38C329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47CE2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09618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F0220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756758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AE6C59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236B84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8492D4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A5AC55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750D46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2F11F5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4B9DE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F660B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8E9419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14. i 15. listopada 2023.</w:t>
            </w:r>
          </w:p>
          <w:p w14:paraId="47863A6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37ABD7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C3150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09CFF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47BC8D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BD59E7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D2D803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Tijekom godine</w:t>
            </w:r>
          </w:p>
          <w:p w14:paraId="359CAC4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89E1A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A2B6E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74FCA0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B076AE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9C2AE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25DE3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7CAD41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B36AC8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867A4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10E0D1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18617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605B6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Tijekom godine ovisno o ponuđenom terminu od strane isporučitelja</w:t>
            </w:r>
          </w:p>
          <w:p w14:paraId="509FC01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B99BA6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90DF2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7CDBDE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AFBF02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E391E2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047708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FB5A0A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5E0C87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B772DA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61E86B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C23767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84BED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A99675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Drugo polugodište 2023./2024.</w:t>
            </w:r>
          </w:p>
          <w:p w14:paraId="7A1E416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C0139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BC556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825509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92B56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9473CB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F106B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59B198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A2E5C3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9417C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Drugo polugodište 2023./2024.</w:t>
            </w:r>
          </w:p>
        </w:tc>
        <w:tc>
          <w:tcPr>
            <w:tcW w:w="2148" w:type="dxa"/>
            <w:shd w:val="clear" w:color="auto" w:fill="DBE5F1"/>
          </w:tcPr>
          <w:p w14:paraId="6F60DB72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CFA06B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54A1A63" w14:textId="77777777" w:rsidR="00D54A46" w:rsidRPr="00F00206" w:rsidRDefault="00D54A46" w:rsidP="00426935">
            <w:pPr>
              <w:spacing w:after="0" w:line="240" w:lineRule="auto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6E328FF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iz projekta ATTEND</w:t>
            </w:r>
          </w:p>
          <w:p w14:paraId="13A8A118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4738E31F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Učiteljice edukatori-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rehabilitatori</w:t>
            </w:r>
            <w:proofErr w:type="spellEnd"/>
          </w:p>
          <w:p w14:paraId="6C6DE816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prikupljanje sredstava i projekte</w:t>
            </w:r>
          </w:p>
          <w:p w14:paraId="4F6D8D4D" w14:textId="77777777" w:rsidR="00D54A46" w:rsidRPr="00F00206" w:rsidRDefault="00D54A46" w:rsidP="00D54A46">
            <w:pPr>
              <w:numPr>
                <w:ilvl w:val="0"/>
                <w:numId w:val="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unapređenje nastave i profesionalni razvoj</w:t>
            </w:r>
          </w:p>
          <w:p w14:paraId="38D29FCF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349A411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B27C7D0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02953C8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C7FC246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C4CCE1F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8C698F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Aktivi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</w:p>
          <w:p w14:paraId="6ABA54CF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547C71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36BC78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3E8EAAA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97F2F88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F4F61F3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36D968C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E354896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D2E6029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72BCB2D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1E65BA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7314506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831B05A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54736E1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8110278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98A04A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D4A29E6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362F80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6C91E44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C9AC53B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88D60EC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2CBF435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64711D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Aktivi</w:t>
            </w:r>
          </w:p>
          <w:p w14:paraId="095459E7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UV</w:t>
            </w:r>
          </w:p>
          <w:p w14:paraId="0409A9C5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ŽSV</w:t>
            </w:r>
          </w:p>
          <w:p w14:paraId="01C29C8C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1FC6042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057CB3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8DBCC3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8F6799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7861BA5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DF5239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86220E9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7955A11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7AD2CB2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987F82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6065B5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F2AB589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830802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D71A40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170E2C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38790D0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2CB6BCE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0F39B6C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C9E530F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0E50B3E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DED041E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8C3CE62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D17D7D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1C7EFDE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E49C7C1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F81021E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Stručnjaci iz Dnevnog centra za rehabilitaciju  Veruda  na ŽSV-u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</w:p>
          <w:p w14:paraId="033B0BEC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B451A1B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072838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9ED5D6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E7E33DB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982C7A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EF2EF1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4E8BF98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0B27BA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6FFC7A3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Stručnjaci iz e - glasa</w:t>
            </w:r>
          </w:p>
        </w:tc>
        <w:tc>
          <w:tcPr>
            <w:tcW w:w="2148" w:type="dxa"/>
            <w:shd w:val="clear" w:color="auto" w:fill="DBE5F1"/>
          </w:tcPr>
          <w:p w14:paraId="7D9A937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18924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Utvrđena primjena na sjednicama RV-a i neposrednim uvidom ravnateljice</w:t>
            </w:r>
          </w:p>
          <w:p w14:paraId="7FB16BD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483D99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13F940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1EBB6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07C5E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A4092F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A543D8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C9CF8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2BDD5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ED818C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33B0B3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B29378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44495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BEDF9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294217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D4668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6E783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B07167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9F5EBC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A6350F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F25F07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D87E6A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A9003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B7B275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EA1D04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C04E8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C91219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C2F04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87C93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407BB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FD6B8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B70057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38ED50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98FB18F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Završena edukacija za 25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''Procjena i određivanje funkcionalnih i mjerljivih ciljeva (VB MAPP)</w:t>
            </w:r>
          </w:p>
          <w:p w14:paraId="089B750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EE511E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Preneseno znanje o primjerima dobre prakse onima koji nisu završili edukacije  od strane onih koji jesu</w:t>
            </w:r>
          </w:p>
          <w:p w14:paraId="44EC1FD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8E1D9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411592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8963BA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7C6E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EA7509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Poslušane edukacije od strane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</w:p>
          <w:p w14:paraId="73CB2D2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49141C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396850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07A4DC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F06F59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909102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BBC8D2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B7F7F0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53957C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3E87F0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95CEE7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D34AE9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1B61A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7EFCD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Poslušana edukacija od strane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</w:p>
          <w:p w14:paraId="24B7B46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8FBE0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3794B9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F5592C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0EDD67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F49166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1EC52D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32E68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C1F25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Poslušana edukacija od strane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</w:p>
          <w:p w14:paraId="2C7B3A7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</w:tr>
      <w:tr w:rsidR="00D54A46" w:rsidRPr="00F00206" w14:paraId="18E79776" w14:textId="77777777" w:rsidTr="00426935">
        <w:trPr>
          <w:trHeight w:val="1365"/>
        </w:trPr>
        <w:tc>
          <w:tcPr>
            <w:tcW w:w="2146" w:type="dxa"/>
            <w:shd w:val="clear" w:color="auto" w:fill="DBE5F1"/>
          </w:tcPr>
          <w:p w14:paraId="33A4347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146" w:type="dxa"/>
            <w:shd w:val="clear" w:color="auto" w:fill="DBE5F1"/>
          </w:tcPr>
          <w:p w14:paraId="3D7D8C2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Poboljšati metode poučavanja učenika</w:t>
            </w:r>
          </w:p>
        </w:tc>
        <w:tc>
          <w:tcPr>
            <w:tcW w:w="2195" w:type="dxa"/>
            <w:shd w:val="clear" w:color="auto" w:fill="DBE5F1"/>
          </w:tcPr>
          <w:p w14:paraId="1477771D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Učiniti dostupnim svim odgojno-obrazovnim djelatnicima Škole materijale s predavanja i radionica o ABA metodi koje su učitelji i stručni suradnici odslušali s namjerom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primjene istih kao i snimke edukacija o ABA metodi održanih u školi u kolovozu 2023.</w:t>
            </w:r>
          </w:p>
          <w:p w14:paraId="46214211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Sve navedene materijale pohraniti na vanjsku memoriju i u papirnatom obliku i pohraniti kod ravnateljice jedan, a kod knjižničarke drugi primjerak</w:t>
            </w:r>
          </w:p>
          <w:p w14:paraId="04F0584D" w14:textId="77777777" w:rsidR="00D54A46" w:rsidRPr="00F00206" w:rsidRDefault="00D54A46" w:rsidP="00D54A46">
            <w:pPr>
              <w:numPr>
                <w:ilvl w:val="0"/>
                <w:numId w:val="19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Dostaviti svim učiteljima u elektroničkom obliku priručnik za rad s djecom s komunikacijskim teškoćama </w:t>
            </w:r>
          </w:p>
        </w:tc>
        <w:tc>
          <w:tcPr>
            <w:tcW w:w="2099" w:type="dxa"/>
            <w:shd w:val="clear" w:color="auto" w:fill="DBE5F1"/>
          </w:tcPr>
          <w:p w14:paraId="13783873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61A4948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79F6CB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FDA6F6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BFADD59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0A58BB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1FAB6A7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3E11C3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3C68AA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A882125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36C44AF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93C8EA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8F7C97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EABA6EA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2F34BA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006959E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A6A444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F8A4B0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3D2C191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758920C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BE79CF1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F7CA770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303E05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1C8007C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0C77782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405D43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346C588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DBE5F1"/>
          </w:tcPr>
          <w:p w14:paraId="2D14D0E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Listopad 2023.</w:t>
            </w:r>
          </w:p>
          <w:p w14:paraId="129E968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902128F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F8EDD68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6D09002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31838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88FB3F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BF840C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DDB0782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BBFCE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E26C0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D58472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EAD820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160F8A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02F7FB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Do siječnja 2024.</w:t>
            </w:r>
          </w:p>
          <w:p w14:paraId="3943B56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91E8B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998C74F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23090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C1E179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7C427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0FA38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0258E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185E9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8F0CEA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93568D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03B71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69446B8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69FEB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Rujan 2023.</w:t>
            </w:r>
          </w:p>
        </w:tc>
        <w:tc>
          <w:tcPr>
            <w:tcW w:w="2148" w:type="dxa"/>
            <w:shd w:val="clear" w:color="auto" w:fill="DBE5F1"/>
          </w:tcPr>
          <w:p w14:paraId="4A5DDF0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 Tim za unaprjeđenje nastave i profesionalni razvoj</w:t>
            </w:r>
          </w:p>
        </w:tc>
        <w:tc>
          <w:tcPr>
            <w:tcW w:w="2148" w:type="dxa"/>
            <w:shd w:val="clear" w:color="auto" w:fill="DBE5F1"/>
          </w:tcPr>
          <w:p w14:paraId="0E4268B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Dostavljeni materijali za rad, a snimke edukacije u školi učinjene dostupnim svim učiteljima i stručnim suradnicima škole učinjene dostupnim </w:t>
            </w:r>
          </w:p>
          <w:p w14:paraId="24B6EA8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850E90F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09A303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3BF9DA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90F06E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08978F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F308B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A2B5B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F2207C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790E5B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CC8519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EF516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7135303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B64451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0BBB3F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F3C31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8FA08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E0DE86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698B7D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BD099F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AEF4F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EF9757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31C0AC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D5749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Dostavljen priručnik svim učiteljima i stručnim suradnicima Škole u elektroničkom obliku</w:t>
            </w:r>
          </w:p>
        </w:tc>
      </w:tr>
      <w:tr w:rsidR="00D54A46" w:rsidRPr="00F00206" w14:paraId="52DB83B6" w14:textId="77777777" w:rsidTr="00426935">
        <w:trPr>
          <w:trHeight w:val="900"/>
        </w:trPr>
        <w:tc>
          <w:tcPr>
            <w:tcW w:w="2146" w:type="dxa"/>
            <w:shd w:val="clear" w:color="auto" w:fill="EAF1DD"/>
            <w:hideMark/>
          </w:tcPr>
          <w:p w14:paraId="07AA370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lastRenderedPageBreak/>
              <w:t>Odnosi s javnošću</w:t>
            </w:r>
          </w:p>
        </w:tc>
        <w:tc>
          <w:tcPr>
            <w:tcW w:w="2146" w:type="dxa"/>
            <w:shd w:val="clear" w:color="auto" w:fill="EAF1DD"/>
            <w:hideMark/>
          </w:tcPr>
          <w:p w14:paraId="280EB58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 xml:space="preserve">Informirati  i upoznati roditelje potencijalnih učenika </w:t>
            </w:r>
            <w:r w:rsidRPr="00F00206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  <w:t>OŠ Voštarnica-Zadar o radu Škole da bi oni prilikom odabira školskog programa za svoje dijete donosili odluku na osnovu saznanja i što jasnije slike o mogućnostima ove Škole i njenih učenika.</w:t>
            </w:r>
          </w:p>
        </w:tc>
        <w:tc>
          <w:tcPr>
            <w:tcW w:w="2195" w:type="dxa"/>
            <w:shd w:val="clear" w:color="auto" w:fill="EAF1DD"/>
          </w:tcPr>
          <w:p w14:paraId="5755F027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bCs/>
                <w:noProof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 xml:space="preserve">Održati prezentaciju o radu </w:t>
            </w:r>
            <w:r w:rsidRPr="00F00206">
              <w:rPr>
                <w:rFonts w:ascii="Times New Roman" w:eastAsia="SimSun" w:hAnsi="Times New Roman" w:cs="Calibri"/>
                <w:b/>
                <w:noProof/>
                <w:sz w:val="18"/>
                <w:szCs w:val="18"/>
                <w:lang w:eastAsia="hr-HR"/>
              </w:rPr>
              <w:t xml:space="preserve">škole u Školi  za </w:t>
            </w:r>
            <w:r w:rsidRPr="00F00206">
              <w:rPr>
                <w:rFonts w:ascii="Times New Roman" w:eastAsia="SimSun" w:hAnsi="Times New Roman" w:cs="Calibri"/>
                <w:b/>
                <w:bCs/>
                <w:noProof/>
                <w:sz w:val="18"/>
                <w:szCs w:val="18"/>
                <w:lang w:eastAsia="hr-HR"/>
              </w:rPr>
              <w:t>roditelje potencijalnih učenika djece s teškoćama iz DV Latica i drugih vrtića, u suradnji s DV Latica.</w:t>
            </w:r>
          </w:p>
          <w:p w14:paraId="16EADD4A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bCs/>
                <w:noProof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bCs/>
                <w:noProof/>
                <w:sz w:val="18"/>
                <w:szCs w:val="18"/>
                <w:lang w:eastAsia="hr-HR"/>
              </w:rPr>
              <w:t>Izraditi informativni letak o radu Škole za roditelje potencijalnih učenika</w:t>
            </w:r>
          </w:p>
          <w:p w14:paraId="4B38208C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bCs/>
                <w:noProof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 xml:space="preserve">Podijeliti svim roditeljima nakon navedene </w:t>
            </w: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lastRenderedPageBreak/>
              <w:t xml:space="preserve">prezentacije </w:t>
            </w:r>
            <w:r w:rsidRPr="00F00206">
              <w:rPr>
                <w:rFonts w:ascii="Times New Roman" w:eastAsia="SimSun" w:hAnsi="Times New Roman" w:cs="Calibri"/>
                <w:b/>
                <w:bCs/>
                <w:noProof/>
                <w:sz w:val="18"/>
                <w:szCs w:val="18"/>
                <w:lang w:eastAsia="hr-HR"/>
              </w:rPr>
              <w:t>informativni letak o radu Škole i</w:t>
            </w: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 xml:space="preserve"> zadnji primjerak školskog lista Mendula</w:t>
            </w:r>
          </w:p>
          <w:p w14:paraId="43456B55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bCs/>
                <w:noProof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>Omogućiti svim roditeljima potencijalnih učenika individualni razgovor o Školi sa Timom za upis učenika u Školu i obilazak Škole.</w:t>
            </w:r>
          </w:p>
          <w:p w14:paraId="593378DD" w14:textId="77777777" w:rsidR="00D54A46" w:rsidRPr="00F00206" w:rsidRDefault="00D54A46" w:rsidP="00426935">
            <w:pPr>
              <w:spacing w:line="240" w:lineRule="auto"/>
              <w:ind w:left="360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6B0A016" w14:textId="77777777" w:rsidR="00D54A46" w:rsidRPr="00F00206" w:rsidRDefault="00D54A46" w:rsidP="00426935">
            <w:pPr>
              <w:spacing w:line="240" w:lineRule="auto"/>
              <w:ind w:left="360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EAF1DD"/>
          </w:tcPr>
          <w:p w14:paraId="60FA31C0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Prezentacija o radu Škole za roditelje potencijalnih učenika</w:t>
            </w:r>
          </w:p>
          <w:p w14:paraId="795370B5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Letak o radu Škole za roditelje potencijalnih učenika</w:t>
            </w:r>
          </w:p>
          <w:p w14:paraId="1117C76B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Primjerak Školskog lista Mendula za svakog  roditelje potencijalnih učenika</w:t>
            </w:r>
          </w:p>
          <w:p w14:paraId="584A0A7E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Sredstva za reprezentaciju u iznosu 80,00 eura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osigurana od Škole domjenak za Dan otvorenih vrata i osvježenje  za vrijeme Prezentacije  o radu Škole</w:t>
            </w:r>
          </w:p>
          <w:p w14:paraId="2B816D93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EAF1DD"/>
          </w:tcPr>
          <w:p w14:paraId="1F55662A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Prezentacija o radu Škole za roditelje potencijalnih učenika u veljači 2024. godine</w:t>
            </w:r>
          </w:p>
          <w:p w14:paraId="2A3D10DB" w14:textId="77777777" w:rsidR="00D54A46" w:rsidRPr="00F00206" w:rsidRDefault="00D54A46" w:rsidP="00D54A46">
            <w:pPr>
              <w:numPr>
                <w:ilvl w:val="0"/>
                <w:numId w:val="7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Individualni razgovori roditelja budućih učenika s Timom za upis u Školu prema dogovoru s roditeljima tijekom travnja i svibnja 2024. godine</w:t>
            </w:r>
          </w:p>
          <w:p w14:paraId="03BC72D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EAF1DD"/>
          </w:tcPr>
          <w:p w14:paraId="6F8F1878" w14:textId="77777777" w:rsidR="00D54A46" w:rsidRPr="00F00206" w:rsidRDefault="00D54A46" w:rsidP="00D54A46">
            <w:pPr>
              <w:numPr>
                <w:ilvl w:val="0"/>
                <w:numId w:val="8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5FAA966C" w14:textId="77777777" w:rsidR="00D54A46" w:rsidRPr="00F00206" w:rsidRDefault="00D54A46" w:rsidP="00D54A46">
            <w:pPr>
              <w:numPr>
                <w:ilvl w:val="0"/>
                <w:numId w:val="8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marketing i odnose s javnošću</w:t>
            </w:r>
          </w:p>
          <w:p w14:paraId="2E599D8E" w14:textId="77777777" w:rsidR="00D54A46" w:rsidRPr="00F00206" w:rsidRDefault="00D54A46" w:rsidP="00D54A46">
            <w:pPr>
              <w:numPr>
                <w:ilvl w:val="0"/>
                <w:numId w:val="8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upis u Školu</w:t>
            </w:r>
          </w:p>
          <w:p w14:paraId="3EFE0EC7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EAF1DD"/>
            <w:hideMark/>
          </w:tcPr>
          <w:p w14:paraId="3389B8FE" w14:textId="77777777" w:rsidR="00D54A46" w:rsidRPr="00F00206" w:rsidRDefault="00D54A46" w:rsidP="00D54A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 xml:space="preserve">Održana prezentacija o radu škole za </w:t>
            </w: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>roditelje potencijalnih učenika</w:t>
            </w:r>
          </w:p>
          <w:p w14:paraId="458AB3CD" w14:textId="77777777" w:rsidR="00D54A46" w:rsidRPr="00F00206" w:rsidRDefault="00D54A46" w:rsidP="00D54A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>Tiskani i podijeljeni informativni letci o Školi, o najavi Dana otvorenih vrata  i zadnji primjerak školskog lista Mendula za roditelje potencijalnih učenika</w:t>
            </w:r>
          </w:p>
          <w:p w14:paraId="75209CE8" w14:textId="77777777" w:rsidR="00D54A46" w:rsidRPr="00F00206" w:rsidRDefault="00D54A46" w:rsidP="00D54A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t xml:space="preserve">Obavljeni individualni </w:t>
            </w:r>
            <w:r w:rsidRPr="00F00206">
              <w:rPr>
                <w:rFonts w:ascii="Times New Roman" w:eastAsia="SimSun" w:hAnsi="Times New Roman" w:cs="Calibri"/>
                <w:b/>
                <w:bCs/>
                <w:sz w:val="18"/>
                <w:szCs w:val="18"/>
                <w:lang w:eastAsia="hr-HR"/>
              </w:rPr>
              <w:lastRenderedPageBreak/>
              <w:t>razgovori Tima za upis u Školu te obilazak škole s roditeljima potencijalnih učenika</w:t>
            </w:r>
          </w:p>
          <w:p w14:paraId="7F305D86" w14:textId="77777777" w:rsidR="00D54A46" w:rsidRPr="00F00206" w:rsidRDefault="00D54A46" w:rsidP="00D54A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>Broj upisanih učenika u školu za slijedeću školsku godinu i vrste teškoća upisanih učenika u odnosu na godinu prije provođenja ove mjere</w:t>
            </w:r>
          </w:p>
          <w:p w14:paraId="7D80D796" w14:textId="77777777" w:rsidR="00D54A46" w:rsidRPr="00F00206" w:rsidRDefault="00D54A46" w:rsidP="00D54A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>Anonimno anketiranje roditelja potencijalnih učenika nakon godinu dana nakon što su upisali učenike u Školu je li informiranje utjecalo na njihovo donošenje odluke o školovanju svog djeteta i je li iskustvo pohađanja Škole njihovog djeteta u skladu s informacijama koje su dobili prilikom informiranja o Školi.</w:t>
            </w:r>
          </w:p>
        </w:tc>
      </w:tr>
      <w:tr w:rsidR="00D54A46" w:rsidRPr="00F00206" w14:paraId="373F4D31" w14:textId="77777777" w:rsidTr="00426935">
        <w:trPr>
          <w:trHeight w:val="900"/>
        </w:trPr>
        <w:tc>
          <w:tcPr>
            <w:tcW w:w="2146" w:type="dxa"/>
            <w:shd w:val="clear" w:color="auto" w:fill="EAF1DD"/>
          </w:tcPr>
          <w:p w14:paraId="4A58BE73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shd w:val="clear" w:color="auto" w:fill="EAF1DD"/>
            <w:hideMark/>
          </w:tcPr>
          <w:p w14:paraId="498F19B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 xml:space="preserve">Informirati </w:t>
            </w:r>
            <w:r w:rsidRPr="00F00206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  <w:t>i upoznati</w:t>
            </w:r>
            <w:r w:rsidRPr="00F00206">
              <w:rPr>
                <w:rFonts w:ascii="Times New Roman" w:eastAsia="SimSun" w:hAnsi="Times New Roman" w:cs="Calibri"/>
                <w:b/>
                <w:sz w:val="18"/>
                <w:szCs w:val="18"/>
                <w:lang w:eastAsia="hr-HR"/>
              </w:rPr>
              <w:t xml:space="preserve"> članove stručnih povjerenstava </w:t>
            </w:r>
            <w:r w:rsidRPr="00F00206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  <w:t xml:space="preserve">na razini osnovnih škola Zadarske županije i na razini Upravnog odjela za povjerene poslove </w:t>
            </w:r>
            <w:r w:rsidRPr="00F00206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r-HR"/>
              </w:rPr>
              <w:lastRenderedPageBreak/>
              <w:t xml:space="preserve">Zadarske županije koja upućuju učenike u OŠ Voštarnica-Zadar o radu Škole i prostornim uvjetima u novoj školskoj zgradi s ciljem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osiguravanja  donošenja odluke o upućivanju učenika u neke od programa Škole na temelju dobre upućenosti u osobitosti rada Škole i sadržaje i metode, te opreme i prostora,  isključivo u korist i na dobrobit djece s teškoćama u razvoju.</w:t>
            </w:r>
          </w:p>
        </w:tc>
        <w:tc>
          <w:tcPr>
            <w:tcW w:w="2195" w:type="dxa"/>
            <w:shd w:val="clear" w:color="auto" w:fill="EAF1DD"/>
          </w:tcPr>
          <w:p w14:paraId="11DB714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Prezentirati rad škole u vidu on line prezentacije</w:t>
            </w:r>
          </w:p>
          <w:p w14:paraId="2A968AA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C52609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Organizirati dan otvorenih vrata škole za stručne suradnike</w:t>
            </w:r>
          </w:p>
        </w:tc>
        <w:tc>
          <w:tcPr>
            <w:tcW w:w="2099" w:type="dxa"/>
            <w:shd w:val="clear" w:color="auto" w:fill="EAF1DD"/>
            <w:hideMark/>
          </w:tcPr>
          <w:p w14:paraId="2F516477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Znanja i kompetencije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, stručnih suradnika i ravnateljice da prezentiraju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nastavne i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izvanastavne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sadržaje i metode rada s učenicima te opremljenost škole za izvođenje istih.</w:t>
            </w:r>
          </w:p>
        </w:tc>
        <w:tc>
          <w:tcPr>
            <w:tcW w:w="2148" w:type="dxa"/>
            <w:shd w:val="clear" w:color="auto" w:fill="EAF1DD"/>
            <w:hideMark/>
          </w:tcPr>
          <w:p w14:paraId="608805C4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Veljača 2024.</w:t>
            </w:r>
          </w:p>
        </w:tc>
        <w:tc>
          <w:tcPr>
            <w:tcW w:w="2148" w:type="dxa"/>
            <w:shd w:val="clear" w:color="auto" w:fill="EAF1DD"/>
            <w:hideMark/>
          </w:tcPr>
          <w:p w14:paraId="5D52168E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Učitelji edukatori-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rehabilitatori</w:t>
            </w:r>
            <w:proofErr w:type="spellEnd"/>
          </w:p>
          <w:p w14:paraId="31382412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Psihologinja Tina Perović </w:t>
            </w:r>
          </w:p>
          <w:p w14:paraId="51CCA240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Članovi povjerenstava i učitelji edukatori-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rehabilitatori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,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ravnateljica, pedagoginja, psihologinja</w:t>
            </w:r>
          </w:p>
        </w:tc>
        <w:tc>
          <w:tcPr>
            <w:tcW w:w="2148" w:type="dxa"/>
            <w:shd w:val="clear" w:color="auto" w:fill="EAF1DD"/>
          </w:tcPr>
          <w:p w14:paraId="327957AE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Održana prezentacija o radu Škole članovima Stručnih povjerenstava</w:t>
            </w:r>
          </w:p>
          <w:p w14:paraId="74256D4C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Prisutnost na Danu otvorenih vrata Škole od strane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članova Stručnih povjerenstava</w:t>
            </w:r>
          </w:p>
          <w:p w14:paraId="5ADEFA90" w14:textId="77777777" w:rsidR="00D54A46" w:rsidRPr="00F00206" w:rsidRDefault="00D54A46" w:rsidP="00426935">
            <w:pPr>
              <w:spacing w:after="0"/>
              <w:ind w:left="360"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</w:tr>
      <w:tr w:rsidR="00D54A46" w:rsidRPr="00F00206" w14:paraId="15B1AEF9" w14:textId="77777777" w:rsidTr="00426935">
        <w:trPr>
          <w:trHeight w:val="900"/>
        </w:trPr>
        <w:tc>
          <w:tcPr>
            <w:tcW w:w="2146" w:type="dxa"/>
            <w:shd w:val="clear" w:color="auto" w:fill="E5DFEC"/>
            <w:hideMark/>
          </w:tcPr>
          <w:p w14:paraId="1281135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lastRenderedPageBreak/>
              <w:t>Odnosi s unutarnjim javnostima</w:t>
            </w:r>
          </w:p>
        </w:tc>
        <w:tc>
          <w:tcPr>
            <w:tcW w:w="2146" w:type="dxa"/>
            <w:shd w:val="clear" w:color="auto" w:fill="E5DFEC"/>
            <w:hideMark/>
          </w:tcPr>
          <w:p w14:paraId="7CCFAF78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Osiguravanje radnicima Škole dostupnost školskih informacija, dokumenata, stručne literature i materijala za rad s učenicima ovisno o njihovim potrebama vezanim za radno mjesto</w:t>
            </w:r>
          </w:p>
        </w:tc>
        <w:tc>
          <w:tcPr>
            <w:tcW w:w="2195" w:type="dxa"/>
            <w:shd w:val="clear" w:color="auto" w:fill="E5DFEC"/>
            <w:hideMark/>
          </w:tcPr>
          <w:p w14:paraId="468B77A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79C1E4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Napraviti na MS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-u grupu OŠ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Voštarnoica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 koja će služiti za internu komunikaciju/obavijesti članovima, i gdje se će staviti svi dokumenti </w:t>
            </w:r>
          </w:p>
          <w:p w14:paraId="2D103693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Na MS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- u će biti i posebna baza svih materijala potrebnih za stručni ispit</w:t>
            </w:r>
          </w:p>
          <w:p w14:paraId="620A6ADC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Na MS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-u će biti i posebne baze za strateški i razvojni plan Škole i izvješća o njihovoj realizaciji,  popis članova te planove rada pet Timova škole i izvješća o njihovoj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realizaciji kao i pet pojedinačnih  Stručnih aktiva i općeg Stručnog aktiva učitelja edukatora-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</w:p>
          <w:p w14:paraId="44B2625F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Na MS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-u napraviti bazu materijala za rad i metode u nastavi</w:t>
            </w:r>
          </w:p>
          <w:p w14:paraId="0A74B84C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Napraviti bazu popisa i poveznica za stručnu literaturu u knjižnici Škole</w:t>
            </w:r>
          </w:p>
          <w:p w14:paraId="3ACEF0A9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Radnicima omogućiti da na službeni e mail šalju svoje prijedloge i kritike, ali će moći i samoinicijativno nuditi suradnju i pomoć ravnateljici</w:t>
            </w:r>
          </w:p>
          <w:p w14:paraId="2FF34DF3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Provesti anketu među radnicima</w:t>
            </w:r>
          </w:p>
        </w:tc>
        <w:tc>
          <w:tcPr>
            <w:tcW w:w="2099" w:type="dxa"/>
            <w:shd w:val="clear" w:color="auto" w:fill="E5DFEC"/>
            <w:hideMark/>
          </w:tcPr>
          <w:p w14:paraId="240232DA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Znanja i kompetencije odgovornih osoba za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grupe</w:t>
            </w:r>
          </w:p>
          <w:p w14:paraId="0365AB4B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Materijali potrebni za pružanje svih relevantnih informacija zaposlenicima škole</w:t>
            </w:r>
          </w:p>
          <w:p w14:paraId="6E690468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Znanja i kompetencije odgovorne osobe objave na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grupi škole</w:t>
            </w:r>
          </w:p>
          <w:p w14:paraId="4DDAF168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Materijali i kompetencije potrebne za odabir i provođenje anketa</w:t>
            </w:r>
          </w:p>
        </w:tc>
        <w:tc>
          <w:tcPr>
            <w:tcW w:w="2148" w:type="dxa"/>
            <w:shd w:val="clear" w:color="auto" w:fill="E5DFEC"/>
            <w:hideMark/>
          </w:tcPr>
          <w:p w14:paraId="636C04B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31. kolovoza 2024. godine</w:t>
            </w:r>
          </w:p>
        </w:tc>
        <w:tc>
          <w:tcPr>
            <w:tcW w:w="2148" w:type="dxa"/>
            <w:shd w:val="clear" w:color="auto" w:fill="E5DFEC"/>
            <w:hideMark/>
          </w:tcPr>
          <w:p w14:paraId="41FDA377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škole Irena Dukić</w:t>
            </w:r>
          </w:p>
          <w:p w14:paraId="3A74F4E8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Tajnica škole</w:t>
            </w:r>
          </w:p>
          <w:p w14:paraId="33E4389B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Mentori </w:t>
            </w:r>
          </w:p>
          <w:p w14:paraId="555C615B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marketing Škole i odnose s javnošću</w:t>
            </w:r>
          </w:p>
          <w:p w14:paraId="540FD219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 za kvalitetu nastave i kontinuirani profesionalni razvoj</w:t>
            </w:r>
          </w:p>
          <w:p w14:paraId="7DFBF473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Pedagoginja kao član Tima za marketing Škole i odnose s javnošću</w:t>
            </w:r>
          </w:p>
          <w:p w14:paraId="45DDEB25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Psihologinja Tina Perović </w:t>
            </w:r>
          </w:p>
          <w:p w14:paraId="6D92BE95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Učitelji i stručni suradnici</w:t>
            </w:r>
          </w:p>
          <w:p w14:paraId="31A659A8" w14:textId="77777777" w:rsidR="00D54A46" w:rsidRPr="00F00206" w:rsidRDefault="00D54A46" w:rsidP="00D54A4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Voditelji stručnih aktiva</w:t>
            </w:r>
          </w:p>
          <w:p w14:paraId="55CA61DD" w14:textId="77777777" w:rsidR="00D54A46" w:rsidRPr="00F00206" w:rsidRDefault="00D54A46" w:rsidP="0042693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E5DFEC"/>
            <w:hideMark/>
          </w:tcPr>
          <w:p w14:paraId="50194156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Uspostavljena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grupa</w:t>
            </w:r>
          </w:p>
          <w:p w14:paraId="73EC6937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Uvedena praksa slanja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obavijeti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na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Teams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grupu</w:t>
            </w:r>
          </w:p>
          <w:p w14:paraId="4F8D4F2D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Uspostavljen mail za slanje kritika, prijedloga i suradnje od strane radnika Škole</w:t>
            </w:r>
          </w:p>
          <w:p w14:paraId="7B235646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Provedena anketa među radnicima Škole</w:t>
            </w:r>
          </w:p>
        </w:tc>
      </w:tr>
      <w:tr w:rsidR="00D54A46" w:rsidRPr="00F00206" w14:paraId="285E60AA" w14:textId="77777777" w:rsidTr="00426935">
        <w:trPr>
          <w:trHeight w:val="900"/>
        </w:trPr>
        <w:tc>
          <w:tcPr>
            <w:tcW w:w="2146" w:type="dxa"/>
            <w:shd w:val="clear" w:color="auto" w:fill="E5DFEC"/>
          </w:tcPr>
          <w:p w14:paraId="5C923D8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6" w:type="dxa"/>
            <w:shd w:val="clear" w:color="auto" w:fill="E5DFEC"/>
            <w:hideMark/>
          </w:tcPr>
          <w:p w14:paraId="714F514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Roditeljima učenika Škole osigurati dostupnost školskim informacijama, dokumentima, stručnoj literaturi i materijalima za rad s učenicima</w:t>
            </w:r>
          </w:p>
        </w:tc>
        <w:tc>
          <w:tcPr>
            <w:tcW w:w="2195" w:type="dxa"/>
            <w:shd w:val="clear" w:color="auto" w:fill="E5DFEC"/>
            <w:hideMark/>
          </w:tcPr>
          <w:p w14:paraId="0AEE5748" w14:textId="77777777" w:rsidR="00D54A46" w:rsidRPr="00F00206" w:rsidRDefault="00D54A46" w:rsidP="00D54A46">
            <w:pPr>
              <w:numPr>
                <w:ilvl w:val="0"/>
                <w:numId w:val="1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Uvesti newsletter za internu komunikaciju s roditeljima učenika Škole</w:t>
            </w:r>
          </w:p>
          <w:p w14:paraId="74971F13" w14:textId="77777777" w:rsidR="00D54A46" w:rsidRPr="00F00206" w:rsidRDefault="00D54A46" w:rsidP="00D54A46">
            <w:pPr>
              <w:numPr>
                <w:ilvl w:val="0"/>
                <w:numId w:val="11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Roditeljima učenika Škole dostaviti službenu e mail adresu na koji će moći slati svoje prijedloge i kritike, ali će moći i samoinicijativno nuditi suradnju i pomoć ravnateljici</w:t>
            </w:r>
          </w:p>
          <w:p w14:paraId="64900566" w14:textId="77777777" w:rsidR="00D54A46" w:rsidRPr="00F00206" w:rsidRDefault="00D54A46" w:rsidP="00D54A46">
            <w:pPr>
              <w:numPr>
                <w:ilvl w:val="0"/>
                <w:numId w:val="1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Provesti anketu među roditeljima</w:t>
            </w:r>
          </w:p>
          <w:p w14:paraId="042C10AC" w14:textId="77777777" w:rsidR="00D54A46" w:rsidRPr="00F00206" w:rsidRDefault="00D54A46" w:rsidP="00426935">
            <w:p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E5DFEC"/>
            <w:hideMark/>
          </w:tcPr>
          <w:p w14:paraId="29883834" w14:textId="77777777" w:rsidR="00D54A46" w:rsidRPr="00F00206" w:rsidRDefault="00D54A46" w:rsidP="00D54A46">
            <w:pPr>
              <w:numPr>
                <w:ilvl w:val="0"/>
                <w:numId w:val="1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Znanja i kompetencije odgovorne osobe za pisanje newslettera</w:t>
            </w:r>
          </w:p>
          <w:p w14:paraId="69E0F2B0" w14:textId="77777777" w:rsidR="00D54A46" w:rsidRPr="00F00206" w:rsidRDefault="00D54A46" w:rsidP="00D54A46">
            <w:pPr>
              <w:numPr>
                <w:ilvl w:val="0"/>
                <w:numId w:val="1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Materijali i kompetencije potrebne za odabir i provođenje anketa</w:t>
            </w:r>
          </w:p>
        </w:tc>
        <w:tc>
          <w:tcPr>
            <w:tcW w:w="2148" w:type="dxa"/>
            <w:shd w:val="clear" w:color="auto" w:fill="E5DFEC"/>
            <w:hideMark/>
          </w:tcPr>
          <w:p w14:paraId="75CB34EF" w14:textId="77777777" w:rsidR="00D54A46" w:rsidRPr="00F00206" w:rsidRDefault="00D54A46" w:rsidP="00D54A46">
            <w:pPr>
              <w:numPr>
                <w:ilvl w:val="0"/>
                <w:numId w:val="1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Newsletter i mail do 15. lipnja 2024. godine </w:t>
            </w:r>
          </w:p>
          <w:p w14:paraId="0FBA9D5A" w14:textId="77777777" w:rsidR="00D54A46" w:rsidRPr="00F00206" w:rsidRDefault="00D54A46" w:rsidP="00D54A46">
            <w:pPr>
              <w:numPr>
                <w:ilvl w:val="0"/>
                <w:numId w:val="13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Anketa za roditelje do 15. prosinca 2023. godine</w:t>
            </w:r>
          </w:p>
        </w:tc>
        <w:tc>
          <w:tcPr>
            <w:tcW w:w="2148" w:type="dxa"/>
            <w:shd w:val="clear" w:color="auto" w:fill="E5DFEC"/>
          </w:tcPr>
          <w:p w14:paraId="05334829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Škole Irena Dukić</w:t>
            </w:r>
          </w:p>
          <w:p w14:paraId="1B6404CB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Pedagoginja Škole </w:t>
            </w:r>
          </w:p>
          <w:p w14:paraId="6718A68D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Učitelji i stručni suradnici</w:t>
            </w:r>
          </w:p>
          <w:p w14:paraId="37BA6203" w14:textId="77777777" w:rsidR="00D54A46" w:rsidRPr="00F00206" w:rsidRDefault="00D54A46" w:rsidP="00D54A4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Psihologinja Tina Perović </w:t>
            </w:r>
          </w:p>
          <w:p w14:paraId="044EF16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E5DFEC"/>
            <w:hideMark/>
          </w:tcPr>
          <w:p w14:paraId="63907806" w14:textId="77777777" w:rsidR="00D54A46" w:rsidRPr="00F00206" w:rsidRDefault="00D54A46" w:rsidP="00D54A46">
            <w:pPr>
              <w:numPr>
                <w:ilvl w:val="0"/>
                <w:numId w:val="14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Uvedena praksa slanja Newslettera roditeljima učenika Škole te praćenje otvaranja istih</w:t>
            </w:r>
          </w:p>
          <w:p w14:paraId="38597C6F" w14:textId="77777777" w:rsidR="00D54A46" w:rsidRPr="00F00206" w:rsidRDefault="00D54A46" w:rsidP="00D54A46">
            <w:pPr>
              <w:numPr>
                <w:ilvl w:val="0"/>
                <w:numId w:val="14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Uspostavljen mail za slanje prijedloga, kritika i suradnje od strane roditelja učenika Škole s ravnateljicom</w:t>
            </w:r>
          </w:p>
          <w:p w14:paraId="5C078AA2" w14:textId="77777777" w:rsidR="00D54A46" w:rsidRPr="00F00206" w:rsidRDefault="00D54A46" w:rsidP="00D54A46">
            <w:pPr>
              <w:numPr>
                <w:ilvl w:val="0"/>
                <w:numId w:val="14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Provedena anketa među roditeljima učenika Škole</w:t>
            </w:r>
          </w:p>
        </w:tc>
      </w:tr>
      <w:tr w:rsidR="00D54A46" w:rsidRPr="00F00206" w14:paraId="3FC4C9A0" w14:textId="77777777" w:rsidTr="00426935">
        <w:trPr>
          <w:trHeight w:val="1725"/>
        </w:trPr>
        <w:tc>
          <w:tcPr>
            <w:tcW w:w="2146" w:type="dxa"/>
            <w:shd w:val="clear" w:color="auto" w:fill="DAEEF3"/>
          </w:tcPr>
          <w:p w14:paraId="47AF1E3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lastRenderedPageBreak/>
              <w:t>Odnos roditelja, učitelja i škole</w:t>
            </w:r>
          </w:p>
        </w:tc>
        <w:tc>
          <w:tcPr>
            <w:tcW w:w="2146" w:type="dxa"/>
            <w:shd w:val="clear" w:color="auto" w:fill="DAEEF3"/>
          </w:tcPr>
          <w:p w14:paraId="24280B1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Educirati  roditelje učenika o novih metodama rada s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učlenicima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(PECS i ABA)</w:t>
            </w:r>
          </w:p>
          <w:p w14:paraId="2F3F222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40E7BC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B0397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598995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3E762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481CE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887B4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EDBAE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2798D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Pružiti uslugu psihološke podrške roditeljima učenika po programu</w:t>
            </w:r>
          </w:p>
          <w:p w14:paraId="5D1F4C0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„Rastimo zajedno plus“</w:t>
            </w:r>
          </w:p>
        </w:tc>
        <w:tc>
          <w:tcPr>
            <w:tcW w:w="2195" w:type="dxa"/>
            <w:shd w:val="clear" w:color="auto" w:fill="DAEEF3"/>
          </w:tcPr>
          <w:p w14:paraId="14B5170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Organizirati edukacije za  roditelje učenika s kojima je potrebno uvesti PECS metodu o uvođenju PECS-a metode u radu s učenicima uživo</w:t>
            </w:r>
          </w:p>
          <w:p w14:paraId="0241BAB2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A3ECE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Organizirati edukacije za  roditelje o ABA metodi online</w:t>
            </w:r>
          </w:p>
          <w:p w14:paraId="61C3E9C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3ED61C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4CDA068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Oformiti grupu od 10-tak  roditelja i  provesti radionice podrške za roditelje po programu „Rastimo zajedno plus“</w:t>
            </w:r>
          </w:p>
          <w:p w14:paraId="4F8F92B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1FB7321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DAEEF3"/>
          </w:tcPr>
          <w:p w14:paraId="367CA93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Kompetencije i znanja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i stručnih suradnika</w:t>
            </w:r>
          </w:p>
          <w:p w14:paraId="67751A0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27406A3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82F665F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D77051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A0BB84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AA0D22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CC69CCE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A7A614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3F3B85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Kompetencije školske psihologinje Tine Perović</w:t>
            </w:r>
          </w:p>
        </w:tc>
        <w:tc>
          <w:tcPr>
            <w:tcW w:w="2148" w:type="dxa"/>
            <w:shd w:val="clear" w:color="auto" w:fill="DAEEF3"/>
          </w:tcPr>
          <w:p w14:paraId="77F3B4B3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Tijekom školske godine</w:t>
            </w:r>
          </w:p>
          <w:p w14:paraId="5B6821B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E2A93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682C29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16F7D9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D30AFF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DB687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43F0A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C750D5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18CA8A0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C2DF7FC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8F740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C634FE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Do lipnja 2024.</w:t>
            </w:r>
          </w:p>
        </w:tc>
        <w:tc>
          <w:tcPr>
            <w:tcW w:w="2148" w:type="dxa"/>
            <w:shd w:val="clear" w:color="auto" w:fill="DAEEF3"/>
          </w:tcPr>
          <w:p w14:paraId="78FDAB41" w14:textId="77777777" w:rsidR="00D54A46" w:rsidRPr="00F00206" w:rsidRDefault="00D54A46" w:rsidP="00D54A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369FE85B" w14:textId="77777777" w:rsidR="00D54A46" w:rsidRPr="00F00206" w:rsidRDefault="00D54A46" w:rsidP="00D54A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Stručni suradnici škole</w:t>
            </w:r>
          </w:p>
          <w:p w14:paraId="2FA1BBC2" w14:textId="77777777" w:rsidR="00D54A46" w:rsidRPr="00F00206" w:rsidRDefault="00D54A46" w:rsidP="00D54A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Učitelji edukatori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rehabilitatori</w:t>
            </w:r>
            <w:proofErr w:type="spellEnd"/>
          </w:p>
          <w:p w14:paraId="6AACCD01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417CCE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55D8B5B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0B7F576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C505A59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A70829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F0E23C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72413BB" w14:textId="77777777" w:rsidR="00D54A46" w:rsidRPr="00F00206" w:rsidRDefault="00D54A46" w:rsidP="0042693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Školske psihologinja Tine Perović</w:t>
            </w:r>
          </w:p>
        </w:tc>
        <w:tc>
          <w:tcPr>
            <w:tcW w:w="2148" w:type="dxa"/>
            <w:shd w:val="clear" w:color="auto" w:fill="DAEEF3"/>
          </w:tcPr>
          <w:p w14:paraId="0E15B132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Evaluacijski listići za roditelje nakon edukacija</w:t>
            </w:r>
          </w:p>
          <w:p w14:paraId="713B90D8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530ABD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73C9326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E5D5F2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4D872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46754D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80EE32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E2D941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96AA97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01B4F3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BA4A6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Evaluacija sukladno pravilima spomenutog programa</w:t>
            </w:r>
          </w:p>
        </w:tc>
      </w:tr>
      <w:tr w:rsidR="00D54A46" w:rsidRPr="00F00206" w14:paraId="5394513D" w14:textId="77777777" w:rsidTr="00426935">
        <w:trPr>
          <w:trHeight w:val="425"/>
        </w:trPr>
        <w:tc>
          <w:tcPr>
            <w:tcW w:w="2146" w:type="dxa"/>
            <w:shd w:val="clear" w:color="auto" w:fill="FDE9D9"/>
          </w:tcPr>
          <w:p w14:paraId="7B77DD2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t>Podrška učenicima</w:t>
            </w:r>
          </w:p>
          <w:p w14:paraId="406C5D2A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146" w:type="dxa"/>
            <w:shd w:val="clear" w:color="auto" w:fill="FDE9D9"/>
            <w:hideMark/>
          </w:tcPr>
          <w:p w14:paraId="183EE40F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Uključivanje liječnika specijaliste psihijatra (honorarno) u rad stručnog tima Škole u svrhu zajedničke obrade te izrade nalaza i mišljenja psihijatra za učenike prema potrebi uz suglasnost roditelja učenika </w:t>
            </w:r>
          </w:p>
        </w:tc>
        <w:tc>
          <w:tcPr>
            <w:tcW w:w="2195" w:type="dxa"/>
            <w:shd w:val="clear" w:color="auto" w:fill="FDE9D9"/>
            <w:hideMark/>
          </w:tcPr>
          <w:p w14:paraId="3FBFD815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Redoviti dolazak liječnika  specijalista psihijatrije  u školu, boravak u školi po 4 sunčana sata, te praćenje učenika, suradnja s odgojno-obrazovnim djelatnicima i roditeljima</w:t>
            </w:r>
          </w:p>
        </w:tc>
        <w:tc>
          <w:tcPr>
            <w:tcW w:w="2099" w:type="dxa"/>
            <w:shd w:val="clear" w:color="auto" w:fill="FDE9D9"/>
            <w:hideMark/>
          </w:tcPr>
          <w:p w14:paraId="3DD18628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Osigurana su financijska sredstva za 6 dolazaka  u 2023. i 2024.,  godini u iznosu od 2.389,00 eura od strane Upravnog odjela za zdravstvo i socijalnu skrb Zadarske županije </w:t>
            </w:r>
          </w:p>
        </w:tc>
        <w:tc>
          <w:tcPr>
            <w:tcW w:w="2148" w:type="dxa"/>
            <w:shd w:val="clear" w:color="auto" w:fill="FDE9D9"/>
            <w:hideMark/>
          </w:tcPr>
          <w:p w14:paraId="2A146EEB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Rujan, listopad, prosinac 2023. godine,</w:t>
            </w:r>
          </w:p>
          <w:p w14:paraId="6CF004A9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veljača, travanj, svibanj 2024. godine</w:t>
            </w:r>
          </w:p>
        </w:tc>
        <w:tc>
          <w:tcPr>
            <w:tcW w:w="2148" w:type="dxa"/>
            <w:shd w:val="clear" w:color="auto" w:fill="FDE9D9"/>
            <w:hideMark/>
          </w:tcPr>
          <w:p w14:paraId="4EEFB8AF" w14:textId="77777777" w:rsidR="00D54A46" w:rsidRPr="00F00206" w:rsidRDefault="00D54A46" w:rsidP="00D54A46">
            <w:pPr>
              <w:numPr>
                <w:ilvl w:val="0"/>
                <w:numId w:val="1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5D8D03FD" w14:textId="77777777" w:rsidR="00D54A46" w:rsidRPr="00F00206" w:rsidRDefault="00D54A46" w:rsidP="00D54A46">
            <w:pPr>
              <w:numPr>
                <w:ilvl w:val="0"/>
                <w:numId w:val="1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Psihologinja Tina Perović</w:t>
            </w:r>
          </w:p>
        </w:tc>
        <w:tc>
          <w:tcPr>
            <w:tcW w:w="2148" w:type="dxa"/>
            <w:shd w:val="clear" w:color="auto" w:fill="FDE9D9"/>
            <w:hideMark/>
          </w:tcPr>
          <w:p w14:paraId="05DEE8C4" w14:textId="77777777" w:rsidR="00D54A46" w:rsidRPr="00F00206" w:rsidRDefault="00D54A46" w:rsidP="00426935">
            <w:pPr>
              <w:spacing w:after="0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Intervjuirati roditelje i učitelje o efikasnosti ovakvog načina uključivanja psihijatra kao vanjskog suradnika</w:t>
            </w:r>
          </w:p>
        </w:tc>
      </w:tr>
      <w:tr w:rsidR="00D54A46" w:rsidRPr="00F00206" w14:paraId="6D1423A5" w14:textId="77777777" w:rsidTr="00426935">
        <w:trPr>
          <w:trHeight w:val="425"/>
        </w:trPr>
        <w:tc>
          <w:tcPr>
            <w:tcW w:w="2146" w:type="dxa"/>
            <w:shd w:val="clear" w:color="auto" w:fill="FDE9D9"/>
          </w:tcPr>
          <w:p w14:paraId="7BFD672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146" w:type="dxa"/>
            <w:shd w:val="clear" w:color="auto" w:fill="FDE9D9"/>
          </w:tcPr>
          <w:p w14:paraId="436C174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Timski surađivati pri izradi i provedbi IOOP-a za sve učenike</w:t>
            </w:r>
          </w:p>
          <w:p w14:paraId="24C5778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95" w:type="dxa"/>
            <w:shd w:val="clear" w:color="auto" w:fill="FDE9D9"/>
          </w:tcPr>
          <w:p w14:paraId="4687382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Razredna vijeća</w:t>
            </w:r>
          </w:p>
          <w:p w14:paraId="4C812BC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FDE9D9"/>
          </w:tcPr>
          <w:p w14:paraId="1278FFF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Materijali za izradu IOOP-a i praćenje realizacije, kompetencije učitelja i stručnih suradnika</w:t>
            </w:r>
          </w:p>
        </w:tc>
        <w:tc>
          <w:tcPr>
            <w:tcW w:w="2148" w:type="dxa"/>
            <w:shd w:val="clear" w:color="auto" w:fill="FDE9D9"/>
          </w:tcPr>
          <w:p w14:paraId="47010AB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Prosinac 2023., ožujak  i lipanj 2024.</w:t>
            </w:r>
          </w:p>
        </w:tc>
        <w:tc>
          <w:tcPr>
            <w:tcW w:w="2148" w:type="dxa"/>
            <w:shd w:val="clear" w:color="auto" w:fill="FDE9D9"/>
          </w:tcPr>
          <w:p w14:paraId="0E05C43D" w14:textId="77777777" w:rsidR="00D54A46" w:rsidRPr="00F00206" w:rsidRDefault="00D54A46" w:rsidP="00D54A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0E4607E5" w14:textId="77777777" w:rsidR="00D54A46" w:rsidRPr="00F00206" w:rsidRDefault="00D54A46" w:rsidP="00D54A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Stručni suradnici škole</w:t>
            </w:r>
          </w:p>
          <w:p w14:paraId="2FA9845B" w14:textId="77777777" w:rsidR="00D54A46" w:rsidRPr="00F00206" w:rsidRDefault="00D54A46" w:rsidP="00D54A46">
            <w:pPr>
              <w:numPr>
                <w:ilvl w:val="0"/>
                <w:numId w:val="16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Učitelji edukatori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rehabilitatori</w:t>
            </w:r>
            <w:proofErr w:type="spellEnd"/>
          </w:p>
        </w:tc>
        <w:tc>
          <w:tcPr>
            <w:tcW w:w="2148" w:type="dxa"/>
            <w:shd w:val="clear" w:color="auto" w:fill="FDE9D9"/>
          </w:tcPr>
          <w:p w14:paraId="1547585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Izrađeni IOOP-i za svakog učenika u skladu sa stvarnim potrebama učenika, zajednička provedba i praćenje realizacije ciljeva</w:t>
            </w:r>
          </w:p>
        </w:tc>
      </w:tr>
      <w:tr w:rsidR="00D54A46" w:rsidRPr="00F00206" w14:paraId="6AF08E14" w14:textId="77777777" w:rsidTr="00426935">
        <w:trPr>
          <w:trHeight w:val="425"/>
        </w:trPr>
        <w:tc>
          <w:tcPr>
            <w:tcW w:w="2146" w:type="dxa"/>
            <w:shd w:val="clear" w:color="auto" w:fill="FDE9D9"/>
          </w:tcPr>
          <w:p w14:paraId="38A8535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146" w:type="dxa"/>
            <w:shd w:val="clear" w:color="auto" w:fill="FDE9D9"/>
          </w:tcPr>
          <w:p w14:paraId="2C915DA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Uključiti roditelje pri izradi i provedbi IOOP-a </w:t>
            </w:r>
          </w:p>
        </w:tc>
        <w:tc>
          <w:tcPr>
            <w:tcW w:w="2195" w:type="dxa"/>
            <w:shd w:val="clear" w:color="auto" w:fill="FDE9D9"/>
          </w:tcPr>
          <w:p w14:paraId="5FC2F34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Timski sastanci s roditeljima</w:t>
            </w:r>
          </w:p>
          <w:p w14:paraId="54FD128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FDE9D9"/>
          </w:tcPr>
          <w:p w14:paraId="0BBC0C4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FDE9D9"/>
          </w:tcPr>
          <w:p w14:paraId="482EB2D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Listopad i studeni 2023.</w:t>
            </w:r>
          </w:p>
        </w:tc>
        <w:tc>
          <w:tcPr>
            <w:tcW w:w="2148" w:type="dxa"/>
            <w:shd w:val="clear" w:color="auto" w:fill="FDE9D9"/>
          </w:tcPr>
          <w:p w14:paraId="4290AA4B" w14:textId="77777777" w:rsidR="00D54A46" w:rsidRPr="00F00206" w:rsidRDefault="00D54A46" w:rsidP="00D54A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Učitelji edukatori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rehabilitatori</w:t>
            </w:r>
            <w:proofErr w:type="spellEnd"/>
          </w:p>
        </w:tc>
        <w:tc>
          <w:tcPr>
            <w:tcW w:w="2148" w:type="dxa"/>
            <w:shd w:val="clear" w:color="auto" w:fill="FDE9D9"/>
          </w:tcPr>
          <w:p w14:paraId="42E1C93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Izrađeni IOOP-i za svakog učenika u skladu sa stvarnim potrebama učenika, zajednička </w:t>
            </w: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provedba i praćenje realizacije</w:t>
            </w:r>
          </w:p>
        </w:tc>
      </w:tr>
      <w:tr w:rsidR="00D54A46" w:rsidRPr="00F00206" w14:paraId="35D70411" w14:textId="77777777" w:rsidTr="00426935">
        <w:trPr>
          <w:trHeight w:val="425"/>
        </w:trPr>
        <w:tc>
          <w:tcPr>
            <w:tcW w:w="2146" w:type="dxa"/>
            <w:shd w:val="clear" w:color="auto" w:fill="C6D9F1"/>
            <w:hideMark/>
          </w:tcPr>
          <w:p w14:paraId="29878C5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lastRenderedPageBreak/>
              <w:t xml:space="preserve">Prezentacija škole u javnosti </w:t>
            </w:r>
          </w:p>
        </w:tc>
        <w:tc>
          <w:tcPr>
            <w:tcW w:w="2146" w:type="dxa"/>
            <w:shd w:val="clear" w:color="auto" w:fill="C6D9F1"/>
            <w:hideMark/>
          </w:tcPr>
          <w:p w14:paraId="501F3E1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Organizirati 13. Likovnu koloniju u Školi na kojoj sudjeluje 14 likovnih umjetnika </w:t>
            </w:r>
          </w:p>
        </w:tc>
        <w:tc>
          <w:tcPr>
            <w:tcW w:w="2195" w:type="dxa"/>
            <w:shd w:val="clear" w:color="auto" w:fill="C6D9F1"/>
          </w:tcPr>
          <w:p w14:paraId="599EE94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Održavanje 13. Likovne kolonije u školi </w:t>
            </w:r>
          </w:p>
        </w:tc>
        <w:tc>
          <w:tcPr>
            <w:tcW w:w="2099" w:type="dxa"/>
            <w:shd w:val="clear" w:color="auto" w:fill="C6D9F1"/>
            <w:hideMark/>
          </w:tcPr>
          <w:p w14:paraId="4069181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Financijska sredstva za reprezentaciju u iznosu od 300 eura i 70 eura za putni trošak slikara osigurana od strane Škole, te 530,00 eura osigurane od strane donatora Euroherc Osiguranja d.d.</w:t>
            </w:r>
          </w:p>
          <w:p w14:paraId="1ACE4AD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C6D9F1"/>
            <w:hideMark/>
          </w:tcPr>
          <w:p w14:paraId="771A69E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Lipanj 2024. godine</w:t>
            </w:r>
          </w:p>
        </w:tc>
        <w:tc>
          <w:tcPr>
            <w:tcW w:w="2148" w:type="dxa"/>
            <w:shd w:val="clear" w:color="auto" w:fill="C6D9F1"/>
          </w:tcPr>
          <w:p w14:paraId="4B5CD107" w14:textId="77777777" w:rsidR="00D54A46" w:rsidRPr="00F00206" w:rsidRDefault="00D54A46" w:rsidP="00D54A46">
            <w:pPr>
              <w:numPr>
                <w:ilvl w:val="0"/>
                <w:numId w:val="17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42CBCFC9" w14:textId="77777777" w:rsidR="00D54A46" w:rsidRPr="00F00206" w:rsidRDefault="00D54A46" w:rsidP="00D54A46">
            <w:pPr>
              <w:numPr>
                <w:ilvl w:val="0"/>
                <w:numId w:val="18"/>
              </w:numPr>
              <w:spacing w:after="0" w:line="240" w:lineRule="auto"/>
              <w:ind w:right="-56"/>
              <w:contextualSpacing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Pedagoginja </w:t>
            </w:r>
          </w:p>
        </w:tc>
        <w:tc>
          <w:tcPr>
            <w:tcW w:w="2148" w:type="dxa"/>
            <w:shd w:val="clear" w:color="auto" w:fill="C6D9F1"/>
          </w:tcPr>
          <w:p w14:paraId="1FEF2E7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Likovni radovi slikara koji će sudjelovati na koloniji, fotografije s kolonije, novinski članci</w:t>
            </w:r>
          </w:p>
        </w:tc>
      </w:tr>
      <w:tr w:rsidR="00D54A46" w:rsidRPr="00F00206" w14:paraId="2E0DAFB6" w14:textId="77777777" w:rsidTr="00426935">
        <w:trPr>
          <w:trHeight w:val="425"/>
        </w:trPr>
        <w:tc>
          <w:tcPr>
            <w:tcW w:w="2146" w:type="dxa"/>
            <w:shd w:val="clear" w:color="auto" w:fill="F2DBDB"/>
          </w:tcPr>
          <w:p w14:paraId="14C3E2C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t>Uključenost u EU projekte</w:t>
            </w:r>
          </w:p>
        </w:tc>
        <w:tc>
          <w:tcPr>
            <w:tcW w:w="2146" w:type="dxa"/>
            <w:shd w:val="clear" w:color="auto" w:fill="F2DBDB"/>
          </w:tcPr>
          <w:p w14:paraId="39DFEDF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Provedba Projekta</w:t>
            </w:r>
          </w:p>
          <w:p w14:paraId="5EBA133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ATTEND za opremanje ustanova RH za rad s učenicima s teškoćama 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asistivnom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tehnologijom kao i obrazovanje djelatnika ustanova sudionika projekta za korištenje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aistivne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tehnologije  </w:t>
            </w:r>
          </w:p>
          <w:p w14:paraId="2380456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Trajanje provedbe Projekta do 30. travnja 2024.</w:t>
            </w:r>
          </w:p>
          <w:p w14:paraId="0AF3562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43C4EC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8A664B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Provedba projekta STEM COUNTY</w:t>
            </w:r>
          </w:p>
          <w:p w14:paraId="727253B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2703474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43D29C4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01C1303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6B62CC0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483AD90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14A5BFD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35BD2EB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6D6E70"/>
                <w:sz w:val="20"/>
                <w:szCs w:val="20"/>
                <w:shd w:val="clear" w:color="auto" w:fill="FFFFFF"/>
                <w:lang w:eastAsia="hr-HR"/>
              </w:rPr>
            </w:pPr>
          </w:p>
          <w:p w14:paraId="35B6D2C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Prijava za sudjelovanje u projektu Blue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Connect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2.0</w:t>
            </w:r>
          </w:p>
          <w:p w14:paraId="41C0755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F62065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E99DD8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FD40DB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1EC32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Prijava za Erasmus  akreditaciju</w:t>
            </w:r>
          </w:p>
          <w:p w14:paraId="3831864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FA682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79954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E5F9B3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Projekt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Fostering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resilience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and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quality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of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health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care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services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for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children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and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youth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with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developmental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disabilites</w:t>
            </w:r>
            <w:proofErr w:type="spellEnd"/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– „ENABLE“</w:t>
            </w:r>
          </w:p>
          <w:p w14:paraId="54D2FE4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95" w:type="dxa"/>
            <w:shd w:val="clear" w:color="auto" w:fill="F2DBDB"/>
          </w:tcPr>
          <w:p w14:paraId="3D70B29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Sukladno projektnim aktivnostima planiranim od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Carneta</w:t>
            </w:r>
            <w:proofErr w:type="spellEnd"/>
          </w:p>
          <w:p w14:paraId="278046C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28777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Stavljanje u upotrebu opreme dobivene u sklopu projekta ATTEND u vrijednosti cca 30.000,00 eura</w:t>
            </w:r>
          </w:p>
          <w:p w14:paraId="4E7CFAE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B18F5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D4AAE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AD903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F82C3E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6A2760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196766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Edukacije za učitelje uključenje u projekt, dobava opreme te učenje učenika STEM vještinama u svrhu korištenja 3D printera, lego radionica i maketarske radionice</w:t>
            </w:r>
          </w:p>
          <w:p w14:paraId="04485BE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6FA7FA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2FF89E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05B57C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Suradnja sa Sveučilištem u Zadru u svrhu uključivanja u aktivnosti iz projekta</w:t>
            </w:r>
          </w:p>
          <w:p w14:paraId="1B42A7B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727C83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C39493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CBB7FC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021CE3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F19E9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5D51E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A1B233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22E63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Potpisivanje ugovora po odobrenju projekta</w:t>
            </w:r>
          </w:p>
        </w:tc>
        <w:tc>
          <w:tcPr>
            <w:tcW w:w="2099" w:type="dxa"/>
            <w:shd w:val="clear" w:color="auto" w:fill="F2DBDB"/>
          </w:tcPr>
          <w:p w14:paraId="0BE5F79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Znanja predavača s ERF-a</w:t>
            </w:r>
          </w:p>
          <w:p w14:paraId="105907A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28714F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33C214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D5303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A80AF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6B8B2A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AA176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51358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47FEEE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FC48B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B7D7A0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7C0371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0D41D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BA3DDE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Znanja učitelja dobivena iz edukacija iz projekta i oprema iz projekta</w:t>
            </w:r>
          </w:p>
          <w:p w14:paraId="68859A7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884EC5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E6B257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88FCA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550816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C805EC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3C19BE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8737B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F728F2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Kompetencije profesora Sveučilišta u Zadru i učitelja edukatora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rehabilitatora</w:t>
            </w:r>
            <w:proofErr w:type="spellEnd"/>
          </w:p>
          <w:p w14:paraId="28E9985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4851F2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209498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9568D8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87FFA1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0AAF95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A2D1B9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870E5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B3D43A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Potpisan ugovor s Gradom Zadrom o sufinanciranju od Grada Zadra u iznosu od 25.893,00 eura i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predfinanciranju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od njih u iznosu od 172.620,00 eura</w:t>
            </w:r>
          </w:p>
        </w:tc>
        <w:tc>
          <w:tcPr>
            <w:tcW w:w="2148" w:type="dxa"/>
            <w:shd w:val="clear" w:color="auto" w:fill="F2DBDB"/>
          </w:tcPr>
          <w:p w14:paraId="7859D5E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Radionica uživo 24. studenog 2023.</w:t>
            </w:r>
          </w:p>
          <w:p w14:paraId="296FF69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5368C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5E6778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8521F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75782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88EF4B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4FD3A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774AB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F7B20C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A5769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3C45CB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F24F59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7EDEB3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D6626A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Tijekom šk. godine</w:t>
            </w:r>
          </w:p>
          <w:p w14:paraId="42E6986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372AF2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1B5E99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CF4D2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DD092D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59E044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A168D7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E3D726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65BD74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C5DA4A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F82F59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Tijekom šk. godine</w:t>
            </w:r>
          </w:p>
          <w:p w14:paraId="1E15321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2EB28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084DF8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47F439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51992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26D531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718B49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Do 19. listopada 2023.</w:t>
            </w:r>
          </w:p>
          <w:p w14:paraId="29D45FD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36D9F4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F8487B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A583DC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647704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Kolovoz 2024.</w:t>
            </w:r>
          </w:p>
        </w:tc>
        <w:tc>
          <w:tcPr>
            <w:tcW w:w="2148" w:type="dxa"/>
            <w:shd w:val="clear" w:color="auto" w:fill="F2DBDB"/>
          </w:tcPr>
          <w:p w14:paraId="2DAC5F3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Ravnateljica Irena Dukić, Petra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Agičić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i članovi UV-a</w:t>
            </w:r>
          </w:p>
          <w:p w14:paraId="48CCA23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D77A91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29DB48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723D10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415AFA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01BFB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125967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A0A472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758303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D3E2C1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52EF35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539D07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5FEE46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Petra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Agičić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i Sara Katić</w:t>
            </w:r>
          </w:p>
          <w:p w14:paraId="7E8D43B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C6ADC4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A9271A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1FF5C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824BDE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96A60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6D3E1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3F35AA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9EAC81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0BD78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582B7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25882A6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CF97C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DFE3F0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DC5B18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37B5B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84255F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3E8B89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Tim za projekte i prikupljanje sredstava  OŠ Voštarnica-Zadar </w:t>
            </w:r>
          </w:p>
          <w:p w14:paraId="61FDC30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F30E04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17F43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</w:tc>
        <w:tc>
          <w:tcPr>
            <w:tcW w:w="2148" w:type="dxa"/>
            <w:shd w:val="clear" w:color="auto" w:fill="F2DBDB"/>
          </w:tcPr>
          <w:p w14:paraId="3F01546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Potpisne liste i evaluacijski upitnici s edukacijskih događaja druge razine </w:t>
            </w:r>
          </w:p>
          <w:p w14:paraId="310EB1B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Isporučena naručena oprema</w:t>
            </w:r>
          </w:p>
          <w:p w14:paraId="1BC5180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373D6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93C4E9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9A1034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1087D2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DB56B3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3DF5CC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F7E36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2DC232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3DCAF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Izvješća o provedbi projekta</w:t>
            </w:r>
          </w:p>
          <w:p w14:paraId="179F3A8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294D84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33A3C7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C2D7F4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879E5B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6FA76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7509A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2004E9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0D2F71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85E85E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Predana prijava za sudjelovanje u projektu</w:t>
            </w:r>
          </w:p>
          <w:p w14:paraId="6D43A02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63923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EE367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1ABE97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B29491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E5A15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6A86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6B5DF4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A442C7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469CFF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5C9D5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Potpisan ugovor za sudjelovanje u projektu</w:t>
            </w:r>
          </w:p>
        </w:tc>
      </w:tr>
      <w:tr w:rsidR="00D54A46" w:rsidRPr="00F00206" w14:paraId="061B9577" w14:textId="77777777" w:rsidTr="00426935">
        <w:trPr>
          <w:trHeight w:val="132"/>
        </w:trPr>
        <w:tc>
          <w:tcPr>
            <w:tcW w:w="2146" w:type="dxa"/>
            <w:shd w:val="clear" w:color="auto" w:fill="EAF1DD"/>
          </w:tcPr>
          <w:p w14:paraId="5E1A921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lastRenderedPageBreak/>
              <w:t>Materijalni uvjeti rada Škole</w:t>
            </w:r>
          </w:p>
          <w:p w14:paraId="3C624B7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  <w:p w14:paraId="21F55A3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146" w:type="dxa"/>
            <w:shd w:val="clear" w:color="auto" w:fill="EAF1DD"/>
          </w:tcPr>
          <w:p w14:paraId="5C93995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Opremanje prostora za kineziterapiju i prezentacijske sobe sa klimatizacijskim sustavom</w:t>
            </w:r>
          </w:p>
          <w:p w14:paraId="256FA8B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7A8D1E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2890E5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Dogradnja školske zgrade u svrhu rada u jednoj smjeni</w:t>
            </w:r>
          </w:p>
        </w:tc>
        <w:tc>
          <w:tcPr>
            <w:tcW w:w="2195" w:type="dxa"/>
            <w:shd w:val="clear" w:color="auto" w:fill="EAF1DD"/>
          </w:tcPr>
          <w:p w14:paraId="4EF8ED4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Provesti postupak jednostavne nabave i ugovoriti radove</w:t>
            </w:r>
          </w:p>
          <w:p w14:paraId="3EB2F74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2C4899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8DF9EA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5D55DA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75CCE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Izraditi idejno rješenje, provjeriti statiku, dobiti suglasnost na idejno rješenje od MZO, izraditi izvedbeni projekt za izgradnju i osnivač školu treba prijaviti na javni poziv Objava otvorenog Poziva za dodjelu bespovratnih sredstava „Izgradnja, rekonstrukcija i opremanje osnovnih škola za potrebe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jednosmjenskog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rada i cjelodnevne škole“</w:t>
            </w:r>
          </w:p>
          <w:p w14:paraId="23432EA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360DFD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EAF1DD"/>
          </w:tcPr>
          <w:p w14:paraId="1677C63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Financijska sredstva u iznosu od 3.500,00 eura osigurana od strane Grada Zadra</w:t>
            </w:r>
          </w:p>
          <w:p w14:paraId="0BFB4183" w14:textId="77777777" w:rsidR="00D54A46" w:rsidRPr="00F00206" w:rsidRDefault="00D54A46" w:rsidP="00426935">
            <w:pPr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</w:pPr>
          </w:p>
          <w:p w14:paraId="410CEDCC" w14:textId="77777777" w:rsidR="00D54A46" w:rsidRPr="00F00206" w:rsidRDefault="00D54A46" w:rsidP="00426935">
            <w:pPr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</w:pPr>
          </w:p>
          <w:p w14:paraId="280B6F39" w14:textId="77777777" w:rsidR="00D54A46" w:rsidRPr="00F00206" w:rsidRDefault="00D54A46" w:rsidP="00426935">
            <w:pP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Finacijska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sredstva u skladu s odabranim ponudama na temelju provedenog postupka jednostavne i javne nabave za usluge u svrhu navedenih aktivnosti</w:t>
            </w:r>
          </w:p>
        </w:tc>
        <w:tc>
          <w:tcPr>
            <w:tcW w:w="2148" w:type="dxa"/>
            <w:shd w:val="clear" w:color="auto" w:fill="EAF1DD"/>
          </w:tcPr>
          <w:p w14:paraId="59B6957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Do lipnja 2024.</w:t>
            </w:r>
          </w:p>
          <w:p w14:paraId="4C90626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1AD18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1E5A51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FAB31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9B5C72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DA72EB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1B7F7B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9A84F5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Rok: 31. srpnja 2024. u 23.59 sati</w:t>
            </w:r>
          </w:p>
          <w:p w14:paraId="78F8F7E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24C1CD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EAF1DD"/>
          </w:tcPr>
          <w:p w14:paraId="3CFAFA3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 i osnivač škole Grad Zadar</w:t>
            </w:r>
          </w:p>
          <w:p w14:paraId="035DB38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CBC03B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3E7C25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D16B62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B55F0D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B066F8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 i osnivač škole Grad Zadar, isporučitelji usluge izrade projektne dokumentacije i MZO</w:t>
            </w:r>
          </w:p>
          <w:p w14:paraId="60F18A0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EAF1DD"/>
          </w:tcPr>
          <w:p w14:paraId="2D49DFCD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Prostor za kineziterapiju i prezentacijska sobe opremljene klimatizacijskim sustavom za hlađenje</w:t>
            </w:r>
          </w:p>
        </w:tc>
      </w:tr>
      <w:tr w:rsidR="00D54A46" w:rsidRPr="00F00206" w14:paraId="44A348EE" w14:textId="77777777" w:rsidTr="00426935">
        <w:trPr>
          <w:trHeight w:val="425"/>
        </w:trPr>
        <w:tc>
          <w:tcPr>
            <w:tcW w:w="2146" w:type="dxa"/>
            <w:shd w:val="clear" w:color="auto" w:fill="DAEEF3"/>
          </w:tcPr>
          <w:p w14:paraId="6B41AF7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u w:val="single"/>
                <w:lang w:eastAsia="hr-HR"/>
              </w:rPr>
              <w:t>Unapređenje kulture i klime škole</w:t>
            </w:r>
          </w:p>
        </w:tc>
        <w:tc>
          <w:tcPr>
            <w:tcW w:w="2146" w:type="dxa"/>
            <w:shd w:val="clear" w:color="auto" w:fill="DAEEF3"/>
          </w:tcPr>
          <w:p w14:paraId="51F5AC7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Unapređenje kolegijalnosti i međusobnog poštivanja djelatnika škole</w:t>
            </w:r>
          </w:p>
        </w:tc>
        <w:tc>
          <w:tcPr>
            <w:tcW w:w="2195" w:type="dxa"/>
            <w:shd w:val="clear" w:color="auto" w:fill="DAEEF3"/>
          </w:tcPr>
          <w:p w14:paraId="58E646A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Definirati temeljne vrijednosti i viziju i misiju Škole</w:t>
            </w:r>
          </w:p>
          <w:p w14:paraId="1530F39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1FEDFC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9DB6D9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2074E2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Organizirati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buliding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za djelatnike, jednodnevni </w:t>
            </w:r>
          </w:p>
          <w:p w14:paraId="1D4F3A5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37CF5C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BEE215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9821A7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F3D230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Anketirati djelatnike škole o radu Škole</w:t>
            </w:r>
          </w:p>
          <w:p w14:paraId="6776F7A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A0694A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Anketirati roditelje o radu Škole</w:t>
            </w:r>
          </w:p>
          <w:p w14:paraId="4981E19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B7978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Timski surađivati pri izradi razvojnog plana na temelju analize postojećeg stanja</w:t>
            </w:r>
          </w:p>
          <w:p w14:paraId="1C3BCDD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99" w:type="dxa"/>
            <w:shd w:val="clear" w:color="auto" w:fill="DAEEF3"/>
          </w:tcPr>
          <w:p w14:paraId="3D54576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Timski rad svih djelatnika škole</w:t>
            </w:r>
          </w:p>
          <w:p w14:paraId="67A9908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F1BBA1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5BF76D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D3E4E6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A527F6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9EECFC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9A545E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477957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AAEF63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529587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E3423C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4C5816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Ankete </w:t>
            </w:r>
          </w:p>
          <w:p w14:paraId="28DC2DF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1DB4A3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4BC289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Ankete</w:t>
            </w:r>
          </w:p>
          <w:p w14:paraId="716E945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A3E3D0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0B7100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DAEEF3"/>
          </w:tcPr>
          <w:p w14:paraId="09EEAD0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Do siječnja 2024.</w:t>
            </w:r>
          </w:p>
          <w:p w14:paraId="24704F7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3A470F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8F6E5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87F7C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63A318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18A57B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31. svibnja 2024.</w:t>
            </w:r>
          </w:p>
          <w:p w14:paraId="4353DB4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30F02F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71F07F1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24951C8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1D332C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4F12C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A90D92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Tijekom godine</w:t>
            </w:r>
          </w:p>
          <w:p w14:paraId="41E86E9C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0CE839A8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3F8937C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Tijekom godine</w:t>
            </w:r>
          </w:p>
          <w:p w14:paraId="323ED164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EF3BEE6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7EF41AA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Tijekom godine</w:t>
            </w:r>
          </w:p>
          <w:p w14:paraId="10B6F4DF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5DCC7E2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1ECFDC6" w14:textId="77777777" w:rsidR="00D54A46" w:rsidRPr="00F00206" w:rsidRDefault="00D54A46" w:rsidP="004269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shd w:val="clear" w:color="auto" w:fill="DAEEF3"/>
          </w:tcPr>
          <w:p w14:paraId="4BD0522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>Ravnateljica Irena Dukić</w:t>
            </w:r>
          </w:p>
          <w:p w14:paraId="11EC3EA5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Djelatnici Škole</w:t>
            </w:r>
          </w:p>
          <w:p w14:paraId="2F2BF45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4489FFE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312EA19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4F9571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C902E7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</w:t>
            </w:r>
          </w:p>
          <w:p w14:paraId="525405F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i za to zaduženi učitelji</w:t>
            </w:r>
          </w:p>
          <w:p w14:paraId="7C74BF8B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5E54543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79EE84A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6424DA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8A8DEC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17812A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Ravnateljica Irena Dukić tim za marketing i odnose s javnošću</w:t>
            </w:r>
          </w:p>
        </w:tc>
        <w:tc>
          <w:tcPr>
            <w:tcW w:w="2148" w:type="dxa"/>
            <w:shd w:val="clear" w:color="auto" w:fill="DAEEF3"/>
          </w:tcPr>
          <w:p w14:paraId="466F47C9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lastRenderedPageBreak/>
              <w:t xml:space="preserve">Definirane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temeljnje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vrijednosti te vizija i misija Škole</w:t>
            </w:r>
          </w:p>
          <w:p w14:paraId="3621C4AF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48833F2C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6E1B4D67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875612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Proveden izlet za djelatnike u svrhu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team</w:t>
            </w:r>
            <w:proofErr w:type="spellEnd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buildinga</w:t>
            </w:r>
            <w:proofErr w:type="spellEnd"/>
          </w:p>
          <w:p w14:paraId="3A1BFA71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5E639784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2DB89452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</w:p>
          <w:p w14:paraId="1D1EE0D0" w14:textId="77777777" w:rsidR="00D54A46" w:rsidRPr="00F00206" w:rsidRDefault="00D54A46" w:rsidP="00426935">
            <w:pPr>
              <w:spacing w:after="0" w:line="240" w:lineRule="auto"/>
              <w:ind w:right="-56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</w:pPr>
            <w:r w:rsidRPr="00F0020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hr-HR"/>
              </w:rPr>
              <w:t>Dobiveni rezultati anketiranja radnika i roditelja su podaci koji nam koriste za analizu postojećeg stanja kod izrade novog razvojnog plana te za unapređenje postojeće i uvođenje novih usluga.</w:t>
            </w:r>
          </w:p>
        </w:tc>
      </w:tr>
    </w:tbl>
    <w:p w14:paraId="4731A33C" w14:textId="77777777" w:rsidR="00D54A46" w:rsidRPr="00F00206" w:rsidRDefault="00D54A46" w:rsidP="00D54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0074B" w14:textId="77777777" w:rsidR="00D54A46" w:rsidRPr="00F00206" w:rsidRDefault="00D54A46" w:rsidP="00D54A46"/>
    <w:p w14:paraId="5734A18F" w14:textId="77777777" w:rsidR="00D54A46" w:rsidRPr="00135FD1" w:rsidRDefault="00D54A46" w:rsidP="00D54A46"/>
    <w:p w14:paraId="2886DC84" w14:textId="77777777" w:rsidR="009E7B88" w:rsidRDefault="009E7B88"/>
    <w:sectPr w:rsidR="009E7B88" w:rsidSect="00D54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A0"/>
    <w:multiLevelType w:val="hybridMultilevel"/>
    <w:tmpl w:val="61DA7D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851"/>
    <w:multiLevelType w:val="hybridMultilevel"/>
    <w:tmpl w:val="773A5C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27A8F"/>
    <w:multiLevelType w:val="hybridMultilevel"/>
    <w:tmpl w:val="B11871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602B4"/>
    <w:multiLevelType w:val="hybridMultilevel"/>
    <w:tmpl w:val="BC6051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73504"/>
    <w:multiLevelType w:val="hybridMultilevel"/>
    <w:tmpl w:val="ABD80B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F0C9D"/>
    <w:multiLevelType w:val="hybridMultilevel"/>
    <w:tmpl w:val="131C64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27564"/>
    <w:multiLevelType w:val="hybridMultilevel"/>
    <w:tmpl w:val="83FE15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47650"/>
    <w:multiLevelType w:val="hybridMultilevel"/>
    <w:tmpl w:val="46F21F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637B1"/>
    <w:multiLevelType w:val="hybridMultilevel"/>
    <w:tmpl w:val="ED92B1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A6F07"/>
    <w:multiLevelType w:val="hybridMultilevel"/>
    <w:tmpl w:val="F796C1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E66C3"/>
    <w:multiLevelType w:val="hybridMultilevel"/>
    <w:tmpl w:val="2BB05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B2181"/>
    <w:multiLevelType w:val="hybridMultilevel"/>
    <w:tmpl w:val="1E9A7D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E372D1"/>
    <w:multiLevelType w:val="hybridMultilevel"/>
    <w:tmpl w:val="A6BABC00"/>
    <w:lvl w:ilvl="0" w:tplc="041A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3" w15:restartNumberingAfterBreak="0">
    <w:nsid w:val="4F6F0A01"/>
    <w:multiLevelType w:val="hybridMultilevel"/>
    <w:tmpl w:val="97A405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93FA1"/>
    <w:multiLevelType w:val="hybridMultilevel"/>
    <w:tmpl w:val="11C2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96748"/>
    <w:multiLevelType w:val="hybridMultilevel"/>
    <w:tmpl w:val="14C2C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1FB6"/>
    <w:multiLevelType w:val="hybridMultilevel"/>
    <w:tmpl w:val="90B85D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3367BE"/>
    <w:multiLevelType w:val="hybridMultilevel"/>
    <w:tmpl w:val="BA549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95355"/>
    <w:multiLevelType w:val="hybridMultilevel"/>
    <w:tmpl w:val="64C447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9"/>
  </w:num>
  <w:num w:numId="13">
    <w:abstractNumId w:val="12"/>
  </w:num>
  <w:num w:numId="14">
    <w:abstractNumId w:val="16"/>
  </w:num>
  <w:num w:numId="15">
    <w:abstractNumId w:val="7"/>
  </w:num>
  <w:num w:numId="16">
    <w:abstractNumId w:val="0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46"/>
    <w:rsid w:val="009E7B88"/>
    <w:rsid w:val="00D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D28E"/>
  <w15:chartTrackingRefBased/>
  <w15:docId w15:val="{9D7EDED2-DF15-4048-8A6A-49E99D8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2875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PETANI</dc:creator>
  <cp:keywords/>
  <dc:description/>
  <cp:lastModifiedBy>Danijela PETANI</cp:lastModifiedBy>
  <cp:revision>1</cp:revision>
  <dcterms:created xsi:type="dcterms:W3CDTF">2023-10-17T06:38:00Z</dcterms:created>
  <dcterms:modified xsi:type="dcterms:W3CDTF">2023-10-17T06:40:00Z</dcterms:modified>
</cp:coreProperties>
</file>